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9A7E" w14:textId="647B8FEB"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Pearson Academy organiseert een training voor de Motoriekschalen van de</w:t>
      </w:r>
      <w:r w:rsidRPr="001A43EB">
        <w:rPr>
          <w:rStyle w:val="apple-converted-space"/>
          <w:rFonts w:asciiTheme="minorHAnsi" w:hAnsiTheme="minorHAnsi" w:cstheme="minorHAnsi"/>
          <w:color w:val="000000"/>
          <w:lang w:val="nl-NL"/>
        </w:rPr>
        <w:t> </w:t>
      </w:r>
      <w:r w:rsidR="00F541AE">
        <w:rPr>
          <w:rStyle w:val="apple-converted-space"/>
          <w:rFonts w:asciiTheme="minorHAnsi" w:hAnsiTheme="minorHAnsi" w:cstheme="minorHAnsi"/>
          <w:color w:val="000000"/>
          <w:lang w:val="nl-NL"/>
        </w:rPr>
        <w:t>Bayley Scales of Infant and Toddler Development III - Nederlandse versie (Bayley-III-NL-M).</w:t>
      </w:r>
      <w:r w:rsidRPr="00F541AE">
        <w:rPr>
          <w:rFonts w:asciiTheme="minorHAnsi" w:hAnsiTheme="minorHAnsi" w:cstheme="minorHAnsi"/>
          <w:color w:val="000000"/>
          <w:lang w:val="nl-NL"/>
        </w:rPr>
        <w:t xml:space="preserve"> </w:t>
      </w:r>
      <w:r w:rsidRPr="001A43EB">
        <w:rPr>
          <w:rFonts w:asciiTheme="minorHAnsi" w:hAnsiTheme="minorHAnsi" w:cstheme="minorHAnsi"/>
          <w:color w:val="000000"/>
          <w:lang w:val="nl-NL"/>
        </w:rPr>
        <w:t>Tijdens deze training wordt naast een algemene inleiding alle aandacht besteed aan de inhoud, afname en interpretatie van de Fijne Motoriek en Grove Motoriek subtests waarmee het ontwikkelingsniveau op deze gebieden kan worden vastgesteld.</w:t>
      </w:r>
    </w:p>
    <w:p w14:paraId="05C887DA" w14:textId="77777777"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De Bayley Ontwikkelingsschalen vormen een internationaal veelvuldig gebruikt en geprezen testinstrument, waarmee de algemene ontwikkeling van jonge kinderen kan worden beoordeeld. De Bayley-III-NL Motor is de opvolger van de Bayley Scales of Infant Development II – Nederlandse versie (BSID-II-NL-M).</w:t>
      </w:r>
    </w:p>
    <w:p w14:paraId="791072E2" w14:textId="3788AE92" w:rsidR="001A43EB" w:rsidRPr="001A43EB" w:rsidRDefault="001A43EB" w:rsidP="001A43EB">
      <w:pPr>
        <w:pStyle w:val="Normaalweb"/>
        <w:rPr>
          <w:rStyle w:val="Zwaar"/>
          <w:rFonts w:asciiTheme="minorHAnsi" w:hAnsiTheme="minorHAnsi" w:cstheme="minorHAnsi"/>
          <w:color w:val="000000"/>
          <w:sz w:val="28"/>
          <w:szCs w:val="28"/>
          <w:lang w:val="nl-NL"/>
        </w:rPr>
      </w:pPr>
      <w:r w:rsidRPr="001A43EB">
        <w:rPr>
          <w:rStyle w:val="Zwaar"/>
          <w:rFonts w:asciiTheme="minorHAnsi" w:hAnsiTheme="minorHAnsi" w:cstheme="minorHAnsi"/>
          <w:color w:val="000000"/>
          <w:sz w:val="28"/>
          <w:szCs w:val="28"/>
          <w:lang w:val="nl-NL"/>
        </w:rPr>
        <w:t>Inhoud</w:t>
      </w:r>
      <w:r w:rsidR="00F541AE">
        <w:rPr>
          <w:rStyle w:val="Zwaar"/>
          <w:rFonts w:asciiTheme="minorHAnsi" w:hAnsiTheme="minorHAnsi" w:cstheme="minorHAnsi"/>
          <w:color w:val="000000"/>
          <w:sz w:val="28"/>
          <w:szCs w:val="28"/>
          <w:lang w:val="nl-NL"/>
        </w:rPr>
        <w:t xml:space="preserve"> training</w:t>
      </w:r>
    </w:p>
    <w:p w14:paraId="07144D41" w14:textId="77777777"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Naast een theoretisch gedeelte wordt met name aandacht besteed aan de afname en de uitwerking van de Bayley-III-NL Motoriekschalen. Hierbij wordt ook gebruik gemaakt van filmmateriaal. Daarnaast wordt ingegaan op de aanknopingspunten die de testresultaten bieden voor een behandelings- of begeleidingsplan.</w:t>
      </w:r>
    </w:p>
    <w:p w14:paraId="30E4618C" w14:textId="77777777"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Tijdens de training komen de volgende onderwerpen aan bod:</w:t>
      </w:r>
    </w:p>
    <w:p w14:paraId="447F14C5" w14:textId="77777777" w:rsidR="001A43EB" w:rsidRPr="001A43EB" w:rsidRDefault="001A43EB" w:rsidP="001A43EB">
      <w:pPr>
        <w:numPr>
          <w:ilvl w:val="0"/>
          <w:numId w:val="41"/>
        </w:numPr>
        <w:spacing w:before="100" w:beforeAutospacing="1" w:after="100" w:afterAutospacing="1"/>
        <w:rPr>
          <w:rFonts w:asciiTheme="minorHAnsi" w:hAnsiTheme="minorHAnsi" w:cstheme="minorHAnsi"/>
          <w:color w:val="000000"/>
          <w:lang w:val="nl-NL"/>
        </w:rPr>
      </w:pPr>
      <w:r w:rsidRPr="001A43EB">
        <w:rPr>
          <w:rFonts w:asciiTheme="minorHAnsi" w:hAnsiTheme="minorHAnsi" w:cstheme="minorHAnsi"/>
          <w:color w:val="000000"/>
          <w:lang w:val="nl-NL"/>
        </w:rPr>
        <w:t>Opzet en theoretische achtergrond van het instrument</w:t>
      </w:r>
    </w:p>
    <w:p w14:paraId="5A4CAC65" w14:textId="77777777" w:rsidR="001A43EB" w:rsidRPr="001A43EB" w:rsidRDefault="001A43EB" w:rsidP="001A43EB">
      <w:pPr>
        <w:numPr>
          <w:ilvl w:val="0"/>
          <w:numId w:val="41"/>
        </w:numPr>
        <w:spacing w:before="100" w:beforeAutospacing="1" w:after="100" w:afterAutospacing="1"/>
        <w:rPr>
          <w:rFonts w:asciiTheme="minorHAnsi" w:hAnsiTheme="minorHAnsi" w:cstheme="minorHAnsi"/>
          <w:color w:val="000000"/>
          <w:lang w:val="nl-NL"/>
        </w:rPr>
      </w:pPr>
      <w:r w:rsidRPr="001A43EB">
        <w:rPr>
          <w:rFonts w:asciiTheme="minorHAnsi" w:hAnsiTheme="minorHAnsi" w:cstheme="minorHAnsi"/>
          <w:color w:val="000000"/>
          <w:lang w:val="nl-NL"/>
        </w:rPr>
        <w:t>Gebruiksdoel en werkwijze van de Bayley-III-NL Motoriekschalen</w:t>
      </w:r>
    </w:p>
    <w:p w14:paraId="4A7E8EEF" w14:textId="77777777" w:rsidR="001A43EB" w:rsidRPr="001A43EB" w:rsidRDefault="001A43EB" w:rsidP="001A43EB">
      <w:pPr>
        <w:numPr>
          <w:ilvl w:val="0"/>
          <w:numId w:val="41"/>
        </w:numPr>
        <w:spacing w:before="100" w:beforeAutospacing="1" w:after="100" w:afterAutospacing="1"/>
        <w:rPr>
          <w:rFonts w:asciiTheme="minorHAnsi" w:hAnsiTheme="minorHAnsi" w:cstheme="minorHAnsi"/>
          <w:color w:val="000000"/>
          <w:lang w:val="nl-NL"/>
        </w:rPr>
      </w:pPr>
      <w:r w:rsidRPr="001A43EB">
        <w:rPr>
          <w:rFonts w:asciiTheme="minorHAnsi" w:hAnsiTheme="minorHAnsi" w:cstheme="minorHAnsi"/>
          <w:color w:val="000000"/>
          <w:lang w:val="nl-NL"/>
        </w:rPr>
        <w:t>Belangrijkste verschillen met de BSID-II-NL-M</w:t>
      </w:r>
    </w:p>
    <w:p w14:paraId="743E4468" w14:textId="77777777" w:rsidR="001A43EB" w:rsidRPr="001A43EB" w:rsidRDefault="001A43EB" w:rsidP="001A43EB">
      <w:pPr>
        <w:numPr>
          <w:ilvl w:val="0"/>
          <w:numId w:val="41"/>
        </w:numPr>
        <w:spacing w:before="100" w:beforeAutospacing="1" w:after="100" w:afterAutospacing="1"/>
        <w:rPr>
          <w:rFonts w:asciiTheme="minorHAnsi" w:hAnsiTheme="minorHAnsi" w:cstheme="minorHAnsi"/>
          <w:color w:val="000000"/>
          <w:lang w:val="nl-NL"/>
        </w:rPr>
      </w:pPr>
      <w:r w:rsidRPr="001A43EB">
        <w:rPr>
          <w:rFonts w:asciiTheme="minorHAnsi" w:hAnsiTheme="minorHAnsi" w:cstheme="minorHAnsi"/>
          <w:color w:val="000000"/>
          <w:lang w:val="nl-NL"/>
        </w:rPr>
        <w:t>Bespreking van de test-items, instructie en instap-, drempel- en afbreekregels</w:t>
      </w:r>
    </w:p>
    <w:p w14:paraId="13D344F7" w14:textId="77777777" w:rsidR="001A43EB" w:rsidRPr="001A43EB" w:rsidRDefault="001A43EB" w:rsidP="001A43EB">
      <w:pPr>
        <w:numPr>
          <w:ilvl w:val="0"/>
          <w:numId w:val="41"/>
        </w:numPr>
        <w:spacing w:before="100" w:beforeAutospacing="1" w:after="100" w:afterAutospacing="1"/>
        <w:rPr>
          <w:rFonts w:asciiTheme="minorHAnsi" w:hAnsiTheme="minorHAnsi" w:cstheme="minorHAnsi"/>
          <w:color w:val="000000"/>
          <w:lang w:val="nl-NL"/>
        </w:rPr>
      </w:pPr>
      <w:r w:rsidRPr="001A43EB">
        <w:rPr>
          <w:rFonts w:asciiTheme="minorHAnsi" w:hAnsiTheme="minorHAnsi" w:cstheme="minorHAnsi"/>
          <w:color w:val="000000"/>
          <w:lang w:val="nl-NL"/>
        </w:rPr>
        <w:t>Intensieve oefening met materiaal en afname door meescoren met videobeelden en door te oefenen met casussen op papier</w:t>
      </w:r>
    </w:p>
    <w:p w14:paraId="2B0982E3" w14:textId="77777777" w:rsidR="001A43EB" w:rsidRPr="001A43EB" w:rsidRDefault="001A43EB" w:rsidP="001A43EB">
      <w:pPr>
        <w:numPr>
          <w:ilvl w:val="0"/>
          <w:numId w:val="41"/>
        </w:numPr>
        <w:spacing w:before="100" w:beforeAutospacing="1" w:after="100" w:afterAutospacing="1"/>
        <w:rPr>
          <w:rFonts w:asciiTheme="minorHAnsi" w:hAnsiTheme="minorHAnsi" w:cstheme="minorHAnsi"/>
          <w:color w:val="000000"/>
        </w:rPr>
      </w:pPr>
      <w:r w:rsidRPr="001A43EB">
        <w:rPr>
          <w:rFonts w:asciiTheme="minorHAnsi" w:hAnsiTheme="minorHAnsi" w:cstheme="minorHAnsi"/>
          <w:color w:val="000000"/>
        </w:rPr>
        <w:t>Casuïstiek en interpretatie</w:t>
      </w:r>
    </w:p>
    <w:p w14:paraId="26EEF910" w14:textId="77777777" w:rsidR="001A43EB" w:rsidRPr="001A43EB" w:rsidRDefault="001A43EB" w:rsidP="001A43EB">
      <w:pPr>
        <w:pStyle w:val="Normaalweb"/>
        <w:rPr>
          <w:rFonts w:asciiTheme="minorHAnsi" w:hAnsiTheme="minorHAnsi" w:cstheme="minorHAnsi"/>
          <w:color w:val="000000"/>
          <w:sz w:val="28"/>
          <w:szCs w:val="28"/>
        </w:rPr>
      </w:pPr>
      <w:r w:rsidRPr="001A43EB">
        <w:rPr>
          <w:rStyle w:val="Zwaar"/>
          <w:rFonts w:asciiTheme="minorHAnsi" w:hAnsiTheme="minorHAnsi" w:cstheme="minorHAnsi"/>
          <w:color w:val="000000"/>
          <w:sz w:val="28"/>
          <w:szCs w:val="28"/>
        </w:rPr>
        <w:t>Doelstelling</w:t>
      </w:r>
    </w:p>
    <w:p w14:paraId="38D58FF0" w14:textId="77777777"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Na afloop van de training bent u in staat op voorgeschreven en goede wijze de Bayley-III-NL-M af te nemen met als doel een betrouwbaar en valide beeld te krijgen van de motorische ontwikkeling van een jong kind.</w:t>
      </w:r>
    </w:p>
    <w:p w14:paraId="73FFBBB5" w14:textId="77777777" w:rsidR="001A43EB" w:rsidRPr="001A43EB" w:rsidRDefault="001A43EB" w:rsidP="001A43EB">
      <w:pPr>
        <w:pStyle w:val="Normaalweb"/>
        <w:rPr>
          <w:rFonts w:asciiTheme="minorHAnsi" w:hAnsiTheme="minorHAnsi" w:cstheme="minorHAnsi"/>
          <w:color w:val="000000"/>
          <w:sz w:val="28"/>
          <w:szCs w:val="28"/>
          <w:lang w:val="nl-NL"/>
        </w:rPr>
      </w:pPr>
      <w:r w:rsidRPr="001A43EB">
        <w:rPr>
          <w:rStyle w:val="Zwaar"/>
          <w:rFonts w:asciiTheme="minorHAnsi" w:hAnsiTheme="minorHAnsi" w:cstheme="minorHAnsi"/>
          <w:color w:val="000000"/>
          <w:sz w:val="28"/>
          <w:szCs w:val="28"/>
          <w:lang w:val="nl-NL"/>
        </w:rPr>
        <w:t>Doelgroep</w:t>
      </w:r>
    </w:p>
    <w:p w14:paraId="34D10092" w14:textId="77777777"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Deze training is bedoeld voor (kinder)fysiotherapeuten, kinderoefentherapeuten en kinderergotherapeuten. De groep bestaat uit minimaal 8 deelnemers en maximaal 18 deelnemers.</w:t>
      </w:r>
    </w:p>
    <w:p w14:paraId="5520B179" w14:textId="77777777" w:rsidR="001A43EB" w:rsidRDefault="001A43EB" w:rsidP="001A43EB">
      <w:pPr>
        <w:rPr>
          <w:rStyle w:val="Zwaar"/>
          <w:rFonts w:asciiTheme="minorHAnsi" w:hAnsiTheme="minorHAnsi" w:cstheme="minorHAnsi"/>
          <w:color w:val="000000"/>
          <w:sz w:val="28"/>
          <w:szCs w:val="28"/>
          <w:lang w:val="nl-NL"/>
        </w:rPr>
      </w:pPr>
    </w:p>
    <w:p w14:paraId="1ADABFAF" w14:textId="3949DDF6" w:rsidR="001A43EB" w:rsidRDefault="001A43EB" w:rsidP="001A43EB">
      <w:pPr>
        <w:rPr>
          <w:rStyle w:val="Zwaar"/>
          <w:rFonts w:asciiTheme="minorHAnsi" w:hAnsiTheme="minorHAnsi" w:cstheme="minorHAnsi"/>
          <w:color w:val="000000"/>
          <w:sz w:val="28"/>
          <w:szCs w:val="28"/>
          <w:lang w:val="nl-NL"/>
        </w:rPr>
      </w:pPr>
    </w:p>
    <w:p w14:paraId="61D4EC0C" w14:textId="77777777" w:rsidR="001A43EB" w:rsidRDefault="001A43EB" w:rsidP="001A43EB">
      <w:pPr>
        <w:rPr>
          <w:rStyle w:val="Zwaar"/>
          <w:rFonts w:asciiTheme="minorHAnsi" w:hAnsiTheme="minorHAnsi" w:cstheme="minorHAnsi"/>
          <w:color w:val="000000"/>
          <w:sz w:val="28"/>
          <w:szCs w:val="28"/>
          <w:lang w:val="nl-NL"/>
        </w:rPr>
      </w:pPr>
    </w:p>
    <w:p w14:paraId="5731DCBA" w14:textId="77777777" w:rsidR="001A43EB" w:rsidRDefault="001A43EB" w:rsidP="001A43EB">
      <w:pPr>
        <w:rPr>
          <w:rStyle w:val="Zwaar"/>
          <w:rFonts w:asciiTheme="minorHAnsi" w:hAnsiTheme="minorHAnsi" w:cstheme="minorHAnsi"/>
          <w:color w:val="000000"/>
          <w:sz w:val="28"/>
          <w:szCs w:val="28"/>
          <w:lang w:val="nl-NL"/>
        </w:rPr>
      </w:pPr>
    </w:p>
    <w:p w14:paraId="510FB795" w14:textId="54F85DC3" w:rsidR="001A43EB" w:rsidRPr="001A43EB" w:rsidRDefault="001A43EB" w:rsidP="001A43EB">
      <w:pPr>
        <w:rPr>
          <w:rFonts w:asciiTheme="minorHAnsi" w:hAnsiTheme="minorHAnsi" w:cstheme="minorHAnsi"/>
          <w:color w:val="000000"/>
          <w:sz w:val="28"/>
          <w:szCs w:val="28"/>
          <w:lang w:val="nl-NL"/>
        </w:rPr>
      </w:pPr>
      <w:r w:rsidRPr="001A43EB">
        <w:rPr>
          <w:rStyle w:val="Zwaar"/>
          <w:rFonts w:asciiTheme="minorHAnsi" w:hAnsiTheme="minorHAnsi" w:cstheme="minorHAnsi"/>
          <w:color w:val="000000"/>
          <w:sz w:val="28"/>
          <w:szCs w:val="28"/>
          <w:lang w:val="nl-NL"/>
        </w:rPr>
        <w:lastRenderedPageBreak/>
        <w:t>Trainer</w:t>
      </w:r>
    </w:p>
    <w:p w14:paraId="6302A119" w14:textId="3BCFA54A" w:rsidR="001A43EB" w:rsidRPr="001A43EB" w:rsidRDefault="001A43EB" w:rsidP="001A43EB">
      <w:pPr>
        <w:pStyle w:val="Normaalweb"/>
        <w:rPr>
          <w:rFonts w:asciiTheme="minorHAnsi" w:hAnsiTheme="minorHAnsi" w:cstheme="minorHAnsi"/>
          <w:color w:val="000000"/>
          <w:lang w:val="nl-NL"/>
        </w:rPr>
      </w:pPr>
      <w:r w:rsidRPr="001A43EB">
        <w:rPr>
          <w:rFonts w:asciiTheme="minorHAnsi" w:hAnsiTheme="minorHAnsi" w:cstheme="minorHAnsi"/>
          <w:color w:val="000000"/>
          <w:lang w:val="nl-NL"/>
        </w:rPr>
        <w:t>Deze training wordt gegeven door</w:t>
      </w:r>
      <w:r w:rsidRPr="001A43EB">
        <w:rPr>
          <w:rStyle w:val="apple-converted-space"/>
          <w:rFonts w:asciiTheme="minorHAnsi" w:hAnsiTheme="minorHAnsi" w:cstheme="minorHAnsi"/>
          <w:color w:val="000000"/>
          <w:lang w:val="nl-NL"/>
        </w:rPr>
        <w:t> </w:t>
      </w:r>
      <w:r w:rsidR="00F541AE">
        <w:rPr>
          <w:rStyle w:val="apple-converted-space"/>
          <w:rFonts w:asciiTheme="minorHAnsi" w:hAnsiTheme="minorHAnsi" w:cstheme="minorHAnsi"/>
          <w:color w:val="000000"/>
          <w:lang w:val="nl-NL"/>
        </w:rPr>
        <w:t>Selma Ruiter i</w:t>
      </w:r>
      <w:r w:rsidRPr="001A43EB">
        <w:rPr>
          <w:rFonts w:asciiTheme="minorHAnsi" w:hAnsiTheme="minorHAnsi" w:cstheme="minorHAnsi"/>
          <w:color w:val="000000"/>
          <w:lang w:val="nl-NL"/>
        </w:rPr>
        <w:t>n samenwerking met Hugo van der Veen (bewegingswetenschapper en orthopedisch chirurg UMCG).</w:t>
      </w:r>
    </w:p>
    <w:p w14:paraId="5CBD3214"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eastAsia="en-US"/>
        </w:rPr>
      </w:pPr>
      <w:r w:rsidRPr="001A43EB">
        <w:rPr>
          <w:rFonts w:asciiTheme="minorHAnsi" w:hAnsiTheme="minorHAnsi" w:cstheme="minorHAnsi"/>
          <w:color w:val="0A0A0A"/>
          <w:lang w:val="nl-NL"/>
        </w:rPr>
        <w:t>Mw. dr. S.A.J. (Selma) Ruiter is in 1998 afgestudeerd als orthopedagoog aan de Rijksuniversiteit Groningen. Na een aantal jaren in de praktijk te hebben gewerkt is zij in 2001 begonnen met een promotieonderzoek naar een instrument voor ontwikkelingsdiagnostiek bij jonge kinderen. In 2007 heeft zij dit onderzoek afgerond met een promotie. Zij heeft de Nederlandse versie van de Bayley Ontwikkelingsschalen ontwikkeld en aangepaste versies van dit instrument voor kinderen met een beperking.</w:t>
      </w:r>
    </w:p>
    <w:p w14:paraId="613706ED"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rPr>
      </w:pPr>
      <w:r w:rsidRPr="001A43EB">
        <w:rPr>
          <w:rFonts w:asciiTheme="minorHAnsi" w:hAnsiTheme="minorHAnsi" w:cstheme="minorHAnsi"/>
          <w:color w:val="0A0A0A"/>
          <w:lang w:val="nl-NL"/>
        </w:rPr>
        <w:t> </w:t>
      </w:r>
    </w:p>
    <w:p w14:paraId="177D0480"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rPr>
      </w:pPr>
      <w:r w:rsidRPr="001A43EB">
        <w:rPr>
          <w:rFonts w:asciiTheme="minorHAnsi" w:hAnsiTheme="minorHAnsi" w:cstheme="minorHAnsi"/>
          <w:color w:val="0A0A0A"/>
          <w:lang w:val="nl-NL"/>
        </w:rPr>
        <w:t>Selma is als docent aan verschillende postmaster opleidingen verbonden, waaronder de opleiding tot Orthopedagoog-Generalist NVO, GZ- psycholoog, Klinisch Psycholoog en Schoolpsycholoog. Tevens verzorgt zij al vele jaren trainingen aan professionals in de toepassing van verschillende psycho-diagnostische instrumenten. In 2011 heeft zij samen met Francien Geerds de Kinderacademie Groningen opgericht, een eerstelijns orthopedagogische praktijk.</w:t>
      </w:r>
    </w:p>
    <w:p w14:paraId="32225D78"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rPr>
      </w:pPr>
      <w:r w:rsidRPr="001A43EB">
        <w:rPr>
          <w:rFonts w:asciiTheme="minorHAnsi" w:hAnsiTheme="minorHAnsi" w:cstheme="minorHAnsi"/>
          <w:color w:val="0A0A0A"/>
          <w:lang w:val="nl-NL"/>
        </w:rPr>
        <w:t> </w:t>
      </w:r>
    </w:p>
    <w:p w14:paraId="6B689C8F"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rPr>
      </w:pPr>
      <w:r w:rsidRPr="001A43EB">
        <w:rPr>
          <w:rFonts w:asciiTheme="minorHAnsi" w:hAnsiTheme="minorHAnsi" w:cstheme="minorHAnsi"/>
          <w:color w:val="0A0A0A"/>
          <w:lang w:val="nl-NL"/>
        </w:rPr>
        <w:t>Ten slotte is Selma één van de bewerkers van de Nederlandse versie van de WISC-V-NL die eind 2017 is verschenen.</w:t>
      </w:r>
    </w:p>
    <w:p w14:paraId="274AFD3B"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rPr>
      </w:pPr>
      <w:r w:rsidRPr="001A43EB">
        <w:rPr>
          <w:rFonts w:asciiTheme="minorHAnsi" w:hAnsiTheme="minorHAnsi" w:cstheme="minorHAnsi"/>
          <w:color w:val="0A0A0A"/>
          <w:lang w:val="nl-NL"/>
        </w:rPr>
        <w:t> </w:t>
      </w:r>
    </w:p>
    <w:p w14:paraId="02E18DD7" w14:textId="77777777" w:rsidR="001A43EB" w:rsidRPr="001A43EB" w:rsidRDefault="001A43EB" w:rsidP="001A43EB">
      <w:pPr>
        <w:pStyle w:val="Normaalweb"/>
        <w:shd w:val="clear" w:color="auto" w:fill="FAFAFA"/>
        <w:spacing w:before="0" w:beforeAutospacing="0" w:after="0" w:afterAutospacing="0"/>
        <w:rPr>
          <w:rFonts w:asciiTheme="minorHAnsi" w:hAnsiTheme="minorHAnsi" w:cstheme="minorHAnsi"/>
          <w:color w:val="0A0A0A"/>
          <w:lang w:val="nl-NL"/>
        </w:rPr>
      </w:pPr>
      <w:r w:rsidRPr="001A43EB">
        <w:rPr>
          <w:rFonts w:asciiTheme="minorHAnsi" w:hAnsiTheme="minorHAnsi" w:cstheme="minorHAnsi"/>
          <w:color w:val="0A0A0A"/>
          <w:lang w:val="nl-NL"/>
        </w:rPr>
        <w:t>Selma Ruiter verzorgt de trainingen rondom het gebruik van de Bayley-III-NL, zoals de </w:t>
      </w:r>
      <w:hyperlink r:id="rId7" w:history="1">
        <w:r w:rsidRPr="001A43EB">
          <w:rPr>
            <w:rStyle w:val="Hyperlink"/>
            <w:rFonts w:asciiTheme="minorHAnsi" w:eastAsia="MS PGothic" w:hAnsiTheme="minorHAnsi" w:cstheme="minorHAnsi"/>
            <w:color w:val="364395"/>
            <w:lang w:val="nl-NL"/>
          </w:rPr>
          <w:t>Tweedaagse basistraining</w:t>
        </w:r>
      </w:hyperlink>
      <w:r w:rsidRPr="001A43EB">
        <w:rPr>
          <w:rFonts w:asciiTheme="minorHAnsi" w:hAnsiTheme="minorHAnsi" w:cstheme="minorHAnsi"/>
          <w:color w:val="0A0A0A"/>
          <w:lang w:val="nl-NL"/>
        </w:rPr>
        <w:t> en de </w:t>
      </w:r>
      <w:hyperlink r:id="rId8" w:history="1">
        <w:r w:rsidRPr="001A43EB">
          <w:rPr>
            <w:rStyle w:val="Hyperlink"/>
            <w:rFonts w:asciiTheme="minorHAnsi" w:eastAsia="MS PGothic" w:hAnsiTheme="minorHAnsi" w:cstheme="minorHAnsi"/>
            <w:color w:val="364395"/>
            <w:lang w:val="nl-NL"/>
          </w:rPr>
          <w:t>Verdiepingstraining</w:t>
        </w:r>
      </w:hyperlink>
      <w:r w:rsidRPr="001A43EB">
        <w:rPr>
          <w:rFonts w:asciiTheme="minorHAnsi" w:hAnsiTheme="minorHAnsi" w:cstheme="minorHAnsi"/>
          <w:color w:val="0A0A0A"/>
          <w:lang w:val="nl-NL"/>
        </w:rPr>
        <w:t>, de basistraining van de </w:t>
      </w:r>
      <w:hyperlink r:id="rId9" w:history="1">
        <w:r w:rsidRPr="001A43EB">
          <w:rPr>
            <w:rStyle w:val="Hyperlink"/>
            <w:rFonts w:asciiTheme="minorHAnsi" w:eastAsia="MS PGothic" w:hAnsiTheme="minorHAnsi" w:cstheme="minorHAnsi"/>
            <w:color w:val="364395"/>
            <w:lang w:val="nl-NL"/>
          </w:rPr>
          <w:t>Bayley-III-NL Motoriekschalen</w:t>
        </w:r>
      </w:hyperlink>
      <w:r w:rsidRPr="001A43EB">
        <w:rPr>
          <w:rFonts w:asciiTheme="minorHAnsi" w:hAnsiTheme="minorHAnsi" w:cstheme="minorHAnsi"/>
          <w:color w:val="0A0A0A"/>
          <w:lang w:val="nl-NL"/>
        </w:rPr>
        <w:t> en de </w:t>
      </w:r>
      <w:hyperlink r:id="rId10" w:history="1">
        <w:r w:rsidRPr="001A43EB">
          <w:rPr>
            <w:rStyle w:val="Hyperlink"/>
            <w:rFonts w:asciiTheme="minorHAnsi" w:eastAsia="MS PGothic" w:hAnsiTheme="minorHAnsi" w:cstheme="minorHAnsi"/>
            <w:color w:val="364395"/>
            <w:lang w:val="nl-NL"/>
          </w:rPr>
          <w:t>Bayley-III-NL Special Needs Addition</w:t>
        </w:r>
      </w:hyperlink>
      <w:r w:rsidRPr="001A43EB">
        <w:rPr>
          <w:rFonts w:asciiTheme="minorHAnsi" w:hAnsiTheme="minorHAnsi" w:cstheme="minorHAnsi"/>
          <w:color w:val="0A0A0A"/>
          <w:lang w:val="nl-NL"/>
        </w:rPr>
        <w:t>. Verder geeft zij trainingen rondom de WISC-V, zoals de </w:t>
      </w:r>
      <w:hyperlink r:id="rId11" w:history="1">
        <w:r w:rsidRPr="001A43EB">
          <w:rPr>
            <w:rStyle w:val="Hyperlink"/>
            <w:rFonts w:asciiTheme="minorHAnsi" w:eastAsia="MS PGothic" w:hAnsiTheme="minorHAnsi" w:cstheme="minorHAnsi"/>
            <w:color w:val="364395"/>
            <w:lang w:val="nl-NL"/>
          </w:rPr>
          <w:t>Conversietraining</w:t>
        </w:r>
      </w:hyperlink>
      <w:r w:rsidRPr="001A43EB">
        <w:rPr>
          <w:rFonts w:asciiTheme="minorHAnsi" w:hAnsiTheme="minorHAnsi" w:cstheme="minorHAnsi"/>
          <w:color w:val="0A0A0A"/>
          <w:lang w:val="nl-NL"/>
        </w:rPr>
        <w:t> voor ervaren WISC-III gebruikers en een </w:t>
      </w:r>
      <w:hyperlink r:id="rId12" w:history="1">
        <w:r w:rsidRPr="001A43EB">
          <w:rPr>
            <w:rStyle w:val="Hyperlink"/>
            <w:rFonts w:asciiTheme="minorHAnsi" w:eastAsia="MS PGothic" w:hAnsiTheme="minorHAnsi" w:cstheme="minorHAnsi"/>
            <w:color w:val="364395"/>
            <w:lang w:val="nl-NL"/>
          </w:rPr>
          <w:t>Basistraining</w:t>
        </w:r>
      </w:hyperlink>
      <w:r w:rsidRPr="001A43EB">
        <w:rPr>
          <w:rFonts w:asciiTheme="minorHAnsi" w:hAnsiTheme="minorHAnsi" w:cstheme="minorHAnsi"/>
          <w:color w:val="0A0A0A"/>
          <w:lang w:val="nl-NL"/>
        </w:rPr>
        <w:t> voor gebruikers die veel willen oefenen met de afname en scoring.</w:t>
      </w:r>
    </w:p>
    <w:p w14:paraId="45A72229" w14:textId="37D0E113" w:rsidR="00E879F9" w:rsidRPr="00BA1D3C" w:rsidRDefault="00E879F9" w:rsidP="001A43EB">
      <w:pPr>
        <w:rPr>
          <w:lang w:val="nl-NL"/>
        </w:rPr>
      </w:pPr>
    </w:p>
    <w:sectPr w:rsidR="00E879F9" w:rsidRPr="00BA1D3C" w:rsidSect="00525350">
      <w:headerReference w:type="default" r:id="rId13"/>
      <w:headerReference w:type="first" r:id="rId14"/>
      <w:pgSz w:w="11900" w:h="16820"/>
      <w:pgMar w:top="772" w:right="794" w:bottom="567" w:left="794" w:header="2835"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8988" w14:textId="77777777" w:rsidR="000D5924" w:rsidRDefault="000D5924" w:rsidP="003F4BE3">
      <w:r>
        <w:separator/>
      </w:r>
    </w:p>
    <w:p w14:paraId="23AB0F58" w14:textId="77777777" w:rsidR="000D5924" w:rsidRDefault="000D5924"/>
    <w:p w14:paraId="74787889" w14:textId="77777777" w:rsidR="000D5924" w:rsidRDefault="000D5924"/>
  </w:endnote>
  <w:endnote w:type="continuationSeparator" w:id="0">
    <w:p w14:paraId="5856CAB5" w14:textId="77777777" w:rsidR="000D5924" w:rsidRDefault="000D5924" w:rsidP="003F4BE3">
      <w:r>
        <w:continuationSeparator/>
      </w:r>
    </w:p>
    <w:p w14:paraId="14AB67F6" w14:textId="77777777" w:rsidR="000D5924" w:rsidRDefault="000D5924"/>
    <w:p w14:paraId="0EBFF28E" w14:textId="77777777" w:rsidR="000D5924" w:rsidRDefault="000D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 Display">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OpenSans-Light">
    <w:charset w:val="00"/>
    <w:family w:val="auto"/>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6B04" w14:textId="77777777" w:rsidR="000D5924" w:rsidRDefault="000D5924" w:rsidP="003F4BE3">
      <w:r>
        <w:separator/>
      </w:r>
    </w:p>
    <w:p w14:paraId="37D4566A" w14:textId="77777777" w:rsidR="000D5924" w:rsidRDefault="000D5924"/>
    <w:p w14:paraId="6803F1CE" w14:textId="77777777" w:rsidR="000D5924" w:rsidRDefault="000D5924"/>
  </w:footnote>
  <w:footnote w:type="continuationSeparator" w:id="0">
    <w:p w14:paraId="5AD3AA37" w14:textId="77777777" w:rsidR="000D5924" w:rsidRDefault="000D5924" w:rsidP="003F4BE3">
      <w:r>
        <w:continuationSeparator/>
      </w:r>
    </w:p>
    <w:p w14:paraId="0535F04D" w14:textId="77777777" w:rsidR="000D5924" w:rsidRDefault="000D5924"/>
    <w:p w14:paraId="0150782B" w14:textId="77777777" w:rsidR="000D5924" w:rsidRDefault="000D5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7706" w14:textId="77777777" w:rsidR="00525350" w:rsidRDefault="00525350">
    <w:pPr>
      <w:pStyle w:val="Koptekst"/>
    </w:pPr>
    <w:r>
      <w:rPr>
        <w:noProof/>
        <w:lang w:val="nl-NL" w:eastAsia="nl-NL"/>
      </w:rPr>
      <w:drawing>
        <wp:anchor distT="0" distB="0" distL="114300" distR="114300" simplePos="0" relativeHeight="251659776" behindDoc="0" locked="0" layoutInCell="1" allowOverlap="1" wp14:anchorId="484D224B" wp14:editId="5229785A">
          <wp:simplePos x="0" y="0"/>
          <wp:positionH relativeFrom="column">
            <wp:posOffset>-327660</wp:posOffset>
          </wp:positionH>
          <wp:positionV relativeFrom="paragraph">
            <wp:posOffset>-1807210</wp:posOffset>
          </wp:positionV>
          <wp:extent cx="2278800" cy="1800000"/>
          <wp:effectExtent l="0" t="0" r="762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800" cy="18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8830" w:tblpY="-2493"/>
      <w:tblW w:w="2410" w:type="dxa"/>
      <w:tblLook w:val="04A0" w:firstRow="1" w:lastRow="0" w:firstColumn="1" w:lastColumn="0" w:noHBand="0" w:noVBand="1"/>
    </w:tblPr>
    <w:tblGrid>
      <w:gridCol w:w="2410"/>
    </w:tblGrid>
    <w:tr w:rsidR="0094243B" w:rsidRPr="00A739ED" w14:paraId="6398BD77" w14:textId="77777777" w:rsidTr="00A739ED">
      <w:tc>
        <w:tcPr>
          <w:tcW w:w="2410" w:type="dxa"/>
          <w:shd w:val="clear" w:color="auto" w:fill="auto"/>
        </w:tcPr>
        <w:p w14:paraId="5A7F6028" w14:textId="77777777" w:rsidR="0094243B" w:rsidRPr="00A739ED" w:rsidRDefault="0094243B" w:rsidP="00A716EA">
          <w:pPr>
            <w:pStyle w:val="Koptekst"/>
            <w:rPr>
              <w:lang w:val="en-GB"/>
            </w:rPr>
          </w:pPr>
        </w:p>
      </w:tc>
    </w:tr>
  </w:tbl>
  <w:p w14:paraId="75A95D63" w14:textId="77777777" w:rsidR="00037899" w:rsidRDefault="001C2CC2">
    <w:pPr>
      <w:pStyle w:val="Koptekst"/>
    </w:pPr>
    <w:r>
      <w:rPr>
        <w:noProof/>
        <w:lang w:val="nl-NL" w:eastAsia="nl-NL"/>
      </w:rPr>
      <w:drawing>
        <wp:anchor distT="0" distB="0" distL="114300" distR="114300" simplePos="0" relativeHeight="251658752" behindDoc="0" locked="0" layoutInCell="1" allowOverlap="1" wp14:anchorId="1BFAFE1F" wp14:editId="06F3B48C">
          <wp:simplePos x="0" y="0"/>
          <wp:positionH relativeFrom="column">
            <wp:posOffset>-327025</wp:posOffset>
          </wp:positionH>
          <wp:positionV relativeFrom="paragraph">
            <wp:posOffset>-1807845</wp:posOffset>
          </wp:positionV>
          <wp:extent cx="2279015" cy="1800225"/>
          <wp:effectExtent l="0" t="0" r="698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BAE4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jstnummering4"/>
      <w:lvlText w:val="%1."/>
      <w:lvlJc w:val="left"/>
      <w:pPr>
        <w:tabs>
          <w:tab w:val="num" w:pos="1209"/>
        </w:tabs>
        <w:ind w:left="1209" w:hanging="360"/>
      </w:pPr>
    </w:lvl>
  </w:abstractNum>
  <w:abstractNum w:abstractNumId="3" w15:restartNumberingAfterBreak="0">
    <w:nsid w:val="FFFFFF7F"/>
    <w:multiLevelType w:val="singleLevel"/>
    <w:tmpl w:val="B57A9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EB70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2ED5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39F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E8068"/>
    <w:lvl w:ilvl="0">
      <w:start w:val="1"/>
      <w:numFmt w:val="bullet"/>
      <w:pStyle w:val="Lijstopsomteken2"/>
      <w:lvlText w:val="o"/>
      <w:lvlJc w:val="left"/>
      <w:pPr>
        <w:ind w:left="927" w:hanging="360"/>
      </w:pPr>
      <w:rPr>
        <w:rFonts w:ascii="Courier New" w:hAnsi="Courier New" w:cs="Courier New" w:hint="default"/>
      </w:rPr>
    </w:lvl>
  </w:abstractNum>
  <w:abstractNum w:abstractNumId="8" w15:restartNumberingAfterBreak="0">
    <w:nsid w:val="FFFFFF88"/>
    <w:multiLevelType w:val="multilevel"/>
    <w:tmpl w:val="423E9DF0"/>
    <w:lvl w:ilvl="0">
      <w:start w:val="1"/>
      <w:numFmt w:val="decimal"/>
      <w:pStyle w:val="Lijstnummering"/>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9" w15:restartNumberingAfterBreak="0">
    <w:nsid w:val="FFFFFF89"/>
    <w:multiLevelType w:val="singleLevel"/>
    <w:tmpl w:val="E41CC9E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1149B9"/>
    <w:multiLevelType w:val="multilevel"/>
    <w:tmpl w:val="EAE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E77016"/>
    <w:multiLevelType w:val="multilevel"/>
    <w:tmpl w:val="018C9F6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05751844"/>
    <w:multiLevelType w:val="hybridMultilevel"/>
    <w:tmpl w:val="2CD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764878"/>
    <w:multiLevelType w:val="hybridMultilevel"/>
    <w:tmpl w:val="D0F4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68018B"/>
    <w:multiLevelType w:val="multilevel"/>
    <w:tmpl w:val="0809001F"/>
    <w:numStyleLink w:val="111111"/>
  </w:abstractNum>
  <w:abstractNum w:abstractNumId="15" w15:restartNumberingAfterBreak="0">
    <w:nsid w:val="0C94398A"/>
    <w:multiLevelType w:val="multilevel"/>
    <w:tmpl w:val="03A070DE"/>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814"/>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0CBE7EED"/>
    <w:multiLevelType w:val="hybridMultilevel"/>
    <w:tmpl w:val="5F2446DC"/>
    <w:lvl w:ilvl="0" w:tplc="452ABEB0">
      <w:start w:val="1"/>
      <w:numFmt w:val="lowerLetter"/>
      <w:lvlText w:val="%1."/>
      <w:lvlJc w:val="left"/>
      <w:pPr>
        <w:ind w:left="1080" w:hanging="360"/>
      </w:pPr>
    </w:lvl>
    <w:lvl w:ilvl="1" w:tplc="16ECE276" w:tentative="1">
      <w:start w:val="1"/>
      <w:numFmt w:val="lowerLetter"/>
      <w:lvlText w:val="%2."/>
      <w:lvlJc w:val="left"/>
      <w:pPr>
        <w:ind w:left="1800" w:hanging="360"/>
      </w:pPr>
    </w:lvl>
    <w:lvl w:ilvl="2" w:tplc="84BECFC2">
      <w:start w:val="1"/>
      <w:numFmt w:val="lowerLetter"/>
      <w:lvlText w:val="%3."/>
      <w:lvlJc w:val="left"/>
      <w:pPr>
        <w:ind w:left="2700" w:hanging="360"/>
      </w:pPr>
    </w:lvl>
    <w:lvl w:ilvl="3" w:tplc="DCB00D6E" w:tentative="1">
      <w:start w:val="1"/>
      <w:numFmt w:val="decimal"/>
      <w:lvlText w:val="%4."/>
      <w:lvlJc w:val="left"/>
      <w:pPr>
        <w:ind w:left="3240" w:hanging="360"/>
      </w:pPr>
    </w:lvl>
    <w:lvl w:ilvl="4" w:tplc="B644F506" w:tentative="1">
      <w:start w:val="1"/>
      <w:numFmt w:val="lowerLetter"/>
      <w:lvlText w:val="%5."/>
      <w:lvlJc w:val="left"/>
      <w:pPr>
        <w:ind w:left="3960" w:hanging="360"/>
      </w:pPr>
    </w:lvl>
    <w:lvl w:ilvl="5" w:tplc="AF9C7670" w:tentative="1">
      <w:start w:val="1"/>
      <w:numFmt w:val="lowerRoman"/>
      <w:lvlText w:val="%6."/>
      <w:lvlJc w:val="right"/>
      <w:pPr>
        <w:ind w:left="4680" w:hanging="180"/>
      </w:pPr>
    </w:lvl>
    <w:lvl w:ilvl="6" w:tplc="29388EE6" w:tentative="1">
      <w:start w:val="1"/>
      <w:numFmt w:val="decimal"/>
      <w:lvlText w:val="%7."/>
      <w:lvlJc w:val="left"/>
      <w:pPr>
        <w:ind w:left="5400" w:hanging="360"/>
      </w:pPr>
    </w:lvl>
    <w:lvl w:ilvl="7" w:tplc="8EAE3806" w:tentative="1">
      <w:start w:val="1"/>
      <w:numFmt w:val="lowerLetter"/>
      <w:lvlText w:val="%8."/>
      <w:lvlJc w:val="left"/>
      <w:pPr>
        <w:ind w:left="6120" w:hanging="360"/>
      </w:pPr>
    </w:lvl>
    <w:lvl w:ilvl="8" w:tplc="AE84B0CA" w:tentative="1">
      <w:start w:val="1"/>
      <w:numFmt w:val="lowerRoman"/>
      <w:lvlText w:val="%9."/>
      <w:lvlJc w:val="right"/>
      <w:pPr>
        <w:ind w:left="6840" w:hanging="180"/>
      </w:pPr>
    </w:lvl>
  </w:abstractNum>
  <w:abstractNum w:abstractNumId="17" w15:restartNumberingAfterBreak="0">
    <w:nsid w:val="10105928"/>
    <w:multiLevelType w:val="hybridMultilevel"/>
    <w:tmpl w:val="22E4EB5A"/>
    <w:lvl w:ilvl="0" w:tplc="F028D1A4">
      <w:start w:val="1"/>
      <w:numFmt w:val="bullet"/>
      <w:lvlText w:val="o"/>
      <w:lvlJc w:val="left"/>
      <w:pPr>
        <w:ind w:left="92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448FD"/>
    <w:multiLevelType w:val="multilevel"/>
    <w:tmpl w:val="4216B6BA"/>
    <w:lvl w:ilvl="0">
      <w:start w:val="1"/>
      <w:numFmt w:val="decimal"/>
      <w:isLg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19" w15:restartNumberingAfterBreak="0">
    <w:nsid w:val="2D571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9D0492"/>
    <w:multiLevelType w:val="multilevel"/>
    <w:tmpl w:val="A42467C4"/>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3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32AE0A76"/>
    <w:multiLevelType w:val="multilevel"/>
    <w:tmpl w:val="9432A99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0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386A7808"/>
    <w:multiLevelType w:val="multilevel"/>
    <w:tmpl w:val="0809001F"/>
    <w:numStyleLink w:val="111111"/>
  </w:abstractNum>
  <w:abstractNum w:abstractNumId="24" w15:restartNumberingAfterBreak="0">
    <w:nsid w:val="3A0228BC"/>
    <w:multiLevelType w:val="multilevel"/>
    <w:tmpl w:val="BC4E7048"/>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3C6F37CF"/>
    <w:multiLevelType w:val="multilevel"/>
    <w:tmpl w:val="8E9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E7D82"/>
    <w:multiLevelType w:val="multilevel"/>
    <w:tmpl w:val="0809001F"/>
    <w:numStyleLink w:val="111111"/>
  </w:abstractNum>
  <w:abstractNum w:abstractNumId="27" w15:restartNumberingAfterBreak="0">
    <w:nsid w:val="448D2834"/>
    <w:multiLevelType w:val="multilevel"/>
    <w:tmpl w:val="A86498A2"/>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A3D510A"/>
    <w:multiLevelType w:val="multilevel"/>
    <w:tmpl w:val="3F46AFE4"/>
    <w:lvl w:ilvl="0">
      <w:start w:val="1"/>
      <w:numFmt w:val="decimal"/>
      <w:pStyle w:val="Lijstnummering2"/>
      <w:lvlText w:val="%1."/>
      <w:lvlJc w:val="left"/>
      <w:pPr>
        <w:ind w:left="284" w:hanging="284"/>
      </w:pPr>
      <w:rPr>
        <w:rFonts w:ascii="Arial" w:hAnsi="Arial" w:hint="default"/>
        <w:b w:val="0"/>
        <w:bCs w:val="0"/>
        <w:i w:val="0"/>
        <w:iCs w:val="0"/>
        <w:caps w:val="0"/>
        <w:strike w:val="0"/>
        <w:dstrike w:val="0"/>
        <w:vanish w:val="0"/>
        <w:color w:val="000000"/>
        <w:spacing w:val="0"/>
        <w:w w:val="100"/>
        <w:kern w:val="24"/>
        <w:position w:val="0"/>
        <w:sz w:val="24"/>
        <w:szCs w:val="24"/>
        <w:vertAlign w:val="baseline"/>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29" w15:restartNumberingAfterBreak="0">
    <w:nsid w:val="4D167BFC"/>
    <w:multiLevelType w:val="multilevel"/>
    <w:tmpl w:val="EE68BBCC"/>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6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FE4580"/>
    <w:multiLevelType w:val="multilevel"/>
    <w:tmpl w:val="D23E21C0"/>
    <w:lvl w:ilvl="0">
      <w:start w:val="1"/>
      <w:numFmt w:val="decimal"/>
      <w:pStyle w:val="Lijstnummering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31" w15:restartNumberingAfterBreak="0">
    <w:nsid w:val="50796944"/>
    <w:multiLevelType w:val="hybridMultilevel"/>
    <w:tmpl w:val="60E0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80EFC"/>
    <w:multiLevelType w:val="hybridMultilevel"/>
    <w:tmpl w:val="3E4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D376D"/>
    <w:multiLevelType w:val="multilevel"/>
    <w:tmpl w:val="95C64A4A"/>
    <w:lvl w:ilvl="0">
      <w:start w:val="1"/>
      <w:numFmt w:val="decimal"/>
      <w:isLgl/>
      <w:lvlText w:val="%1."/>
      <w:lvlJc w:val="left"/>
      <w:pPr>
        <w:ind w:left="284" w:hanging="284"/>
      </w:pPr>
      <w:rPr>
        <w:rFonts w:ascii="Arial" w:hAnsi="Arial" w:hint="default"/>
        <w:b w:val="0"/>
        <w:bCs w:val="0"/>
        <w:i w:val="0"/>
        <w:iCs w:val="0"/>
        <w:caps w:val="0"/>
        <w:strike w:val="0"/>
        <w:dstrike w:val="0"/>
        <w:vanish w:val="0"/>
        <w:color w:val="000000"/>
        <w:spacing w:val="0"/>
        <w:w w:val="100"/>
        <w:kern w:val="24"/>
        <w:position w:val="0"/>
        <w:sz w:val="24"/>
        <w:szCs w:val="24"/>
        <w:vertAlign w:val="baseline"/>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34" w15:restartNumberingAfterBreak="0">
    <w:nsid w:val="5B81284A"/>
    <w:multiLevelType w:val="multilevel"/>
    <w:tmpl w:val="C2862DA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821"/>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5" w15:restartNumberingAfterBreak="0">
    <w:nsid w:val="61F95C30"/>
    <w:multiLevelType w:val="hybridMultilevel"/>
    <w:tmpl w:val="D76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68D5"/>
    <w:multiLevelType w:val="hybridMultilevel"/>
    <w:tmpl w:val="002C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42D8C"/>
    <w:multiLevelType w:val="multilevel"/>
    <w:tmpl w:val="04C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6"/>
  </w:num>
  <w:num w:numId="4">
    <w:abstractNumId w:val="30"/>
  </w:num>
  <w:num w:numId="5">
    <w:abstractNumId w:val="8"/>
  </w:num>
  <w:num w:numId="6">
    <w:abstractNumId w:val="7"/>
  </w:num>
  <w:num w:numId="7">
    <w:abstractNumId w:val="20"/>
  </w:num>
  <w:num w:numId="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
  </w:num>
  <w:num w:numId="12">
    <w:abstractNumId w:val="2"/>
  </w:num>
  <w:num w:numId="13">
    <w:abstractNumId w:val="4"/>
  </w:num>
  <w:num w:numId="14">
    <w:abstractNumId w:val="5"/>
  </w:num>
  <w:num w:numId="15">
    <w:abstractNumId w:val="6"/>
  </w:num>
  <w:num w:numId="16">
    <w:abstractNumId w:val="13"/>
  </w:num>
  <w:num w:numId="17">
    <w:abstractNumId w:val="23"/>
  </w:num>
  <w:num w:numId="18">
    <w:abstractNumId w:val="26"/>
  </w:num>
  <w:num w:numId="19">
    <w:abstractNumId w:val="28"/>
  </w:num>
  <w:num w:numId="20">
    <w:abstractNumId w:val="3"/>
  </w:num>
  <w:num w:numId="21">
    <w:abstractNumId w:val="24"/>
  </w:num>
  <w:num w:numId="22">
    <w:abstractNumId w:val="34"/>
  </w:num>
  <w:num w:numId="23">
    <w:abstractNumId w:val="22"/>
  </w:num>
  <w:num w:numId="24">
    <w:abstractNumId w:val="29"/>
  </w:num>
  <w:num w:numId="25">
    <w:abstractNumId w:val="21"/>
  </w:num>
  <w:num w:numId="26">
    <w:abstractNumId w:val="11"/>
  </w:num>
  <w:num w:numId="27">
    <w:abstractNumId w:val="27"/>
  </w:num>
  <w:num w:numId="28">
    <w:abstractNumId w:val="1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35"/>
  </w:num>
  <w:num w:numId="35">
    <w:abstractNumId w:val="17"/>
  </w:num>
  <w:num w:numId="36">
    <w:abstractNumId w:val="12"/>
  </w:num>
  <w:num w:numId="37">
    <w:abstractNumId w:val="32"/>
  </w:num>
  <w:num w:numId="38">
    <w:abstractNumId w:val="36"/>
  </w:num>
  <w:num w:numId="39">
    <w:abstractNumId w:val="37"/>
  </w:num>
  <w:num w:numId="40">
    <w:abstractNumId w:val="25"/>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0D5924"/>
    <w:rsid w:val="00007CB7"/>
    <w:rsid w:val="000122CC"/>
    <w:rsid w:val="000348F9"/>
    <w:rsid w:val="00037899"/>
    <w:rsid w:val="000379A2"/>
    <w:rsid w:val="00053208"/>
    <w:rsid w:val="00053F84"/>
    <w:rsid w:val="00057C2F"/>
    <w:rsid w:val="00064CFA"/>
    <w:rsid w:val="000902A4"/>
    <w:rsid w:val="000B523F"/>
    <w:rsid w:val="000B597C"/>
    <w:rsid w:val="000D22F0"/>
    <w:rsid w:val="000D38EE"/>
    <w:rsid w:val="000D51BA"/>
    <w:rsid w:val="000D5924"/>
    <w:rsid w:val="000E14A7"/>
    <w:rsid w:val="000E7EC1"/>
    <w:rsid w:val="00102BFA"/>
    <w:rsid w:val="00105ADD"/>
    <w:rsid w:val="001127EE"/>
    <w:rsid w:val="00117F1F"/>
    <w:rsid w:val="0015549D"/>
    <w:rsid w:val="001679F8"/>
    <w:rsid w:val="00171271"/>
    <w:rsid w:val="001756E7"/>
    <w:rsid w:val="00181199"/>
    <w:rsid w:val="001819BF"/>
    <w:rsid w:val="00184CAA"/>
    <w:rsid w:val="00193B73"/>
    <w:rsid w:val="001A43EB"/>
    <w:rsid w:val="001C2CC2"/>
    <w:rsid w:val="001C34D4"/>
    <w:rsid w:val="001C69A4"/>
    <w:rsid w:val="001D54A2"/>
    <w:rsid w:val="001E57B1"/>
    <w:rsid w:val="001E5C50"/>
    <w:rsid w:val="001F7B64"/>
    <w:rsid w:val="002046E7"/>
    <w:rsid w:val="002351C4"/>
    <w:rsid w:val="00247EAA"/>
    <w:rsid w:val="002653BB"/>
    <w:rsid w:val="0026673C"/>
    <w:rsid w:val="00293A47"/>
    <w:rsid w:val="002B475D"/>
    <w:rsid w:val="002D355A"/>
    <w:rsid w:val="002D46A3"/>
    <w:rsid w:val="00334437"/>
    <w:rsid w:val="0034112A"/>
    <w:rsid w:val="00350D6A"/>
    <w:rsid w:val="00351CA5"/>
    <w:rsid w:val="00354F66"/>
    <w:rsid w:val="00370DFE"/>
    <w:rsid w:val="00372CAF"/>
    <w:rsid w:val="0037577F"/>
    <w:rsid w:val="0037680C"/>
    <w:rsid w:val="003A0A13"/>
    <w:rsid w:val="003A6485"/>
    <w:rsid w:val="003B0291"/>
    <w:rsid w:val="003B5584"/>
    <w:rsid w:val="003C3860"/>
    <w:rsid w:val="003C68D9"/>
    <w:rsid w:val="003E387B"/>
    <w:rsid w:val="003E6918"/>
    <w:rsid w:val="003F4339"/>
    <w:rsid w:val="003F4BE3"/>
    <w:rsid w:val="0040647C"/>
    <w:rsid w:val="00412EA3"/>
    <w:rsid w:val="00442309"/>
    <w:rsid w:val="00451930"/>
    <w:rsid w:val="004625BE"/>
    <w:rsid w:val="004A5A7A"/>
    <w:rsid w:val="004B5905"/>
    <w:rsid w:val="004C46C8"/>
    <w:rsid w:val="004D0035"/>
    <w:rsid w:val="004D1A96"/>
    <w:rsid w:val="004D1EC2"/>
    <w:rsid w:val="00502EF6"/>
    <w:rsid w:val="005145A8"/>
    <w:rsid w:val="00525350"/>
    <w:rsid w:val="0054162F"/>
    <w:rsid w:val="00544C21"/>
    <w:rsid w:val="00547F97"/>
    <w:rsid w:val="00553B48"/>
    <w:rsid w:val="00563798"/>
    <w:rsid w:val="00564BCB"/>
    <w:rsid w:val="005767CD"/>
    <w:rsid w:val="0059472F"/>
    <w:rsid w:val="005955EF"/>
    <w:rsid w:val="005A3092"/>
    <w:rsid w:val="005A6B4B"/>
    <w:rsid w:val="005B3FE8"/>
    <w:rsid w:val="005C0D18"/>
    <w:rsid w:val="005C13F3"/>
    <w:rsid w:val="005D30E4"/>
    <w:rsid w:val="006110F0"/>
    <w:rsid w:val="0061555E"/>
    <w:rsid w:val="006205B7"/>
    <w:rsid w:val="00631134"/>
    <w:rsid w:val="00641DB0"/>
    <w:rsid w:val="00661ED5"/>
    <w:rsid w:val="00667558"/>
    <w:rsid w:val="00677381"/>
    <w:rsid w:val="006B72CE"/>
    <w:rsid w:val="006C1438"/>
    <w:rsid w:val="006D3CEC"/>
    <w:rsid w:val="00704696"/>
    <w:rsid w:val="00715E19"/>
    <w:rsid w:val="00721737"/>
    <w:rsid w:val="007301AA"/>
    <w:rsid w:val="00747EAF"/>
    <w:rsid w:val="00766C1F"/>
    <w:rsid w:val="00774BAF"/>
    <w:rsid w:val="00781A9C"/>
    <w:rsid w:val="0079779E"/>
    <w:rsid w:val="007A4078"/>
    <w:rsid w:val="007B2C4D"/>
    <w:rsid w:val="007C49BE"/>
    <w:rsid w:val="007D718E"/>
    <w:rsid w:val="008051B3"/>
    <w:rsid w:val="00817AFE"/>
    <w:rsid w:val="00835AB3"/>
    <w:rsid w:val="00847041"/>
    <w:rsid w:val="00861C41"/>
    <w:rsid w:val="008713F3"/>
    <w:rsid w:val="00874831"/>
    <w:rsid w:val="00880E15"/>
    <w:rsid w:val="0088458B"/>
    <w:rsid w:val="00885022"/>
    <w:rsid w:val="00886509"/>
    <w:rsid w:val="008A648E"/>
    <w:rsid w:val="008B07C2"/>
    <w:rsid w:val="008C396E"/>
    <w:rsid w:val="008C4418"/>
    <w:rsid w:val="008C5373"/>
    <w:rsid w:val="008E4762"/>
    <w:rsid w:val="008E6836"/>
    <w:rsid w:val="008F369C"/>
    <w:rsid w:val="008F52C1"/>
    <w:rsid w:val="00900513"/>
    <w:rsid w:val="00923024"/>
    <w:rsid w:val="0094243B"/>
    <w:rsid w:val="00950750"/>
    <w:rsid w:val="0095150B"/>
    <w:rsid w:val="00952FB5"/>
    <w:rsid w:val="009543F9"/>
    <w:rsid w:val="00962DFD"/>
    <w:rsid w:val="009B553F"/>
    <w:rsid w:val="009C472E"/>
    <w:rsid w:val="009C6DA5"/>
    <w:rsid w:val="00A13C21"/>
    <w:rsid w:val="00A17EEE"/>
    <w:rsid w:val="00A33826"/>
    <w:rsid w:val="00A42E78"/>
    <w:rsid w:val="00A43012"/>
    <w:rsid w:val="00A450AC"/>
    <w:rsid w:val="00A64830"/>
    <w:rsid w:val="00A716EA"/>
    <w:rsid w:val="00A739ED"/>
    <w:rsid w:val="00A92B60"/>
    <w:rsid w:val="00AB36E3"/>
    <w:rsid w:val="00AC75E4"/>
    <w:rsid w:val="00AD5F45"/>
    <w:rsid w:val="00AE2D43"/>
    <w:rsid w:val="00AE7FBC"/>
    <w:rsid w:val="00AF02B1"/>
    <w:rsid w:val="00B21040"/>
    <w:rsid w:val="00B25A5F"/>
    <w:rsid w:val="00B314E6"/>
    <w:rsid w:val="00B35BE1"/>
    <w:rsid w:val="00B40B44"/>
    <w:rsid w:val="00B415B7"/>
    <w:rsid w:val="00B44D2D"/>
    <w:rsid w:val="00B53DD4"/>
    <w:rsid w:val="00B709DD"/>
    <w:rsid w:val="00BA1D3C"/>
    <w:rsid w:val="00BB4DCD"/>
    <w:rsid w:val="00BB6C7A"/>
    <w:rsid w:val="00BC6855"/>
    <w:rsid w:val="00BD6036"/>
    <w:rsid w:val="00BE36D0"/>
    <w:rsid w:val="00C1774B"/>
    <w:rsid w:val="00C21870"/>
    <w:rsid w:val="00C32710"/>
    <w:rsid w:val="00C35904"/>
    <w:rsid w:val="00C46C04"/>
    <w:rsid w:val="00C51B48"/>
    <w:rsid w:val="00C6491F"/>
    <w:rsid w:val="00C81C69"/>
    <w:rsid w:val="00C84A2A"/>
    <w:rsid w:val="00C943B8"/>
    <w:rsid w:val="00CD0ADE"/>
    <w:rsid w:val="00D166C4"/>
    <w:rsid w:val="00D8676C"/>
    <w:rsid w:val="00DA61F9"/>
    <w:rsid w:val="00DB186A"/>
    <w:rsid w:val="00DD171B"/>
    <w:rsid w:val="00DD4DC8"/>
    <w:rsid w:val="00DE5DF0"/>
    <w:rsid w:val="00DF3A0D"/>
    <w:rsid w:val="00DF7A14"/>
    <w:rsid w:val="00E054AC"/>
    <w:rsid w:val="00E128DE"/>
    <w:rsid w:val="00E251D7"/>
    <w:rsid w:val="00E41A40"/>
    <w:rsid w:val="00E535B6"/>
    <w:rsid w:val="00E5418C"/>
    <w:rsid w:val="00E64741"/>
    <w:rsid w:val="00E6642C"/>
    <w:rsid w:val="00E81C00"/>
    <w:rsid w:val="00E879F9"/>
    <w:rsid w:val="00E931B0"/>
    <w:rsid w:val="00E9353B"/>
    <w:rsid w:val="00EB2930"/>
    <w:rsid w:val="00EB470B"/>
    <w:rsid w:val="00ED40D9"/>
    <w:rsid w:val="00EE7341"/>
    <w:rsid w:val="00EF08D0"/>
    <w:rsid w:val="00EF67EC"/>
    <w:rsid w:val="00F04C1F"/>
    <w:rsid w:val="00F06919"/>
    <w:rsid w:val="00F06D48"/>
    <w:rsid w:val="00F160D0"/>
    <w:rsid w:val="00F374D6"/>
    <w:rsid w:val="00F47CB3"/>
    <w:rsid w:val="00F52167"/>
    <w:rsid w:val="00F541AE"/>
    <w:rsid w:val="00F72CB3"/>
    <w:rsid w:val="00F87919"/>
    <w:rsid w:val="00F87F26"/>
    <w:rsid w:val="00F90102"/>
    <w:rsid w:val="00FB11BF"/>
    <w:rsid w:val="00FC5048"/>
    <w:rsid w:val="00FC79C9"/>
    <w:rsid w:val="00FD3D77"/>
    <w:rsid w:val="00FE3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5B1674"/>
  <w14:defaultImageDpi w14:val="300"/>
  <w15:docId w15:val="{D8118BEC-6260-40AB-B7D2-1257DCD3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Rounded MT Bold" w:eastAsia="MS PGothic" w:hAnsi="Arial Rounded MT Bold" w:cs="Times New Roman"/>
        <w:lang w:val="nl-NL" w:eastAsia="nl-NL"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301AA"/>
    <w:rPr>
      <w:rFonts w:ascii="Times New Roman" w:hAnsi="Times New Roman"/>
      <w:sz w:val="24"/>
      <w:szCs w:val="24"/>
      <w:lang w:val="en-GB" w:eastAsia="en-GB"/>
    </w:rPr>
  </w:style>
  <w:style w:type="paragraph" w:styleId="Kop1">
    <w:name w:val="heading 1"/>
    <w:basedOn w:val="Standaard"/>
    <w:next w:val="Standaard"/>
    <w:link w:val="Kop1Char"/>
    <w:uiPriority w:val="9"/>
    <w:qFormat/>
    <w:rsid w:val="001D54A2"/>
    <w:pPr>
      <w:keepNext/>
      <w:keepLines/>
      <w:spacing w:after="600"/>
      <w:outlineLvl w:val="0"/>
    </w:pPr>
    <w:rPr>
      <w:rFonts w:ascii="Playfair Display" w:hAnsi="Playfair Display"/>
      <w:b/>
      <w:bCs/>
      <w:color w:val="007FA3"/>
      <w:sz w:val="52"/>
      <w:szCs w:val="32"/>
      <w:lang w:val="en-US" w:eastAsia="en-US"/>
    </w:rPr>
  </w:style>
  <w:style w:type="paragraph" w:styleId="Kop2">
    <w:name w:val="heading 2"/>
    <w:basedOn w:val="Standaard"/>
    <w:next w:val="Standaard"/>
    <w:link w:val="Kop2Char"/>
    <w:uiPriority w:val="9"/>
    <w:unhideWhenUsed/>
    <w:qFormat/>
    <w:rsid w:val="001D54A2"/>
    <w:pPr>
      <w:keepNext/>
      <w:keepLines/>
      <w:spacing w:before="600"/>
      <w:outlineLvl w:val="1"/>
    </w:pPr>
    <w:rPr>
      <w:rFonts w:ascii="Open Sans" w:hAnsi="Open Sans"/>
      <w:bCs/>
      <w:color w:val="003057"/>
      <w:sz w:val="36"/>
      <w:szCs w:val="26"/>
      <w:lang w:val="en-US" w:eastAsia="en-US"/>
    </w:rPr>
  </w:style>
  <w:style w:type="paragraph" w:styleId="Kop3">
    <w:name w:val="heading 3"/>
    <w:basedOn w:val="Standaard"/>
    <w:next w:val="Standaard"/>
    <w:link w:val="Kop3Char"/>
    <w:uiPriority w:val="9"/>
    <w:unhideWhenUsed/>
    <w:qFormat/>
    <w:rsid w:val="001D54A2"/>
    <w:pPr>
      <w:keepNext/>
      <w:keepLines/>
      <w:spacing w:before="600" w:after="240" w:line="360" w:lineRule="atLeast"/>
      <w:outlineLvl w:val="2"/>
    </w:pPr>
    <w:rPr>
      <w:rFonts w:ascii="Open Sans" w:hAnsi="Open Sans"/>
      <w:b/>
      <w:bCs/>
      <w:color w:val="007FA3"/>
      <w:sz w:val="28"/>
      <w:lang w:val="en-US" w:eastAsia="en-US"/>
    </w:rPr>
  </w:style>
  <w:style w:type="paragraph" w:styleId="Kop4">
    <w:name w:val="heading 4"/>
    <w:basedOn w:val="Standaard"/>
    <w:next w:val="Standaard"/>
    <w:link w:val="Kop4Char"/>
    <w:uiPriority w:val="9"/>
    <w:unhideWhenUsed/>
    <w:rsid w:val="001D54A2"/>
    <w:pPr>
      <w:keepNext/>
      <w:keepLines/>
      <w:spacing w:before="120" w:after="360"/>
      <w:outlineLvl w:val="3"/>
    </w:pPr>
    <w:rPr>
      <w:rFonts w:ascii="Open Sans" w:hAnsi="Open Sans"/>
      <w:b/>
      <w:bCs/>
      <w:i/>
      <w:iCs/>
      <w:color w:val="007FA3"/>
      <w:sz w:val="28"/>
      <w:lang w:val="en-US" w:eastAsia="en-US"/>
    </w:rPr>
  </w:style>
  <w:style w:type="paragraph" w:styleId="Kop5">
    <w:name w:val="heading 5"/>
    <w:basedOn w:val="Standaard"/>
    <w:next w:val="Standaard"/>
    <w:link w:val="Kop5Char"/>
    <w:uiPriority w:val="9"/>
    <w:unhideWhenUsed/>
    <w:rsid w:val="001D54A2"/>
    <w:pPr>
      <w:keepNext/>
      <w:keepLines/>
      <w:spacing w:before="120" w:after="360"/>
      <w:outlineLvl w:val="4"/>
    </w:pPr>
    <w:rPr>
      <w:rFonts w:ascii="Open Sans" w:hAnsi="Open Sans"/>
      <w:b/>
      <w:color w:val="000000"/>
      <w:sz w:val="28"/>
      <w:lang w:val="en-US" w:eastAsia="en-US"/>
    </w:rPr>
  </w:style>
  <w:style w:type="paragraph" w:styleId="Kop6">
    <w:name w:val="heading 6"/>
    <w:basedOn w:val="Standaard"/>
    <w:next w:val="Standaard"/>
    <w:link w:val="Kop6Char"/>
    <w:uiPriority w:val="9"/>
    <w:unhideWhenUsed/>
    <w:rsid w:val="001D54A2"/>
    <w:pPr>
      <w:keepNext/>
      <w:keepLines/>
      <w:spacing w:before="120" w:after="360"/>
      <w:outlineLvl w:val="5"/>
    </w:pPr>
    <w:rPr>
      <w:rFonts w:ascii="Open Sans" w:hAnsi="Open Sans"/>
      <w:iCs/>
      <w:color w:val="000000"/>
      <w:sz w:val="28"/>
      <w:lang w:val="en-US" w:eastAsia="en-US"/>
    </w:rPr>
  </w:style>
  <w:style w:type="paragraph" w:styleId="Kop7">
    <w:name w:val="heading 7"/>
    <w:basedOn w:val="Standaard"/>
    <w:next w:val="Standaard"/>
    <w:link w:val="Kop7Char"/>
    <w:uiPriority w:val="9"/>
    <w:unhideWhenUsed/>
    <w:rsid w:val="001D54A2"/>
    <w:pPr>
      <w:keepNext/>
      <w:keepLines/>
      <w:spacing w:before="120" w:after="360"/>
      <w:outlineLvl w:val="6"/>
    </w:pPr>
    <w:rPr>
      <w:rFonts w:ascii="Open Sans" w:hAnsi="Open Sans"/>
      <w:b/>
      <w:caps/>
      <w:color w:val="404040"/>
      <w:lang w:val="en-US" w:eastAsia="en-US"/>
    </w:rPr>
  </w:style>
  <w:style w:type="paragraph" w:styleId="Kop8">
    <w:name w:val="heading 8"/>
    <w:basedOn w:val="Standaard"/>
    <w:next w:val="Standaard"/>
    <w:link w:val="Kop8Char"/>
    <w:uiPriority w:val="9"/>
    <w:unhideWhenUsed/>
    <w:rsid w:val="001D54A2"/>
    <w:pPr>
      <w:keepNext/>
      <w:keepLines/>
      <w:spacing w:before="120" w:after="360"/>
      <w:outlineLvl w:val="7"/>
    </w:pPr>
    <w:rPr>
      <w:rFonts w:ascii="Open Sans" w:hAnsi="Open Sans"/>
      <w:caps/>
      <w:color w:val="404040"/>
      <w:lang w:val="en-US" w:eastAsia="en-US"/>
    </w:rPr>
  </w:style>
  <w:style w:type="paragraph" w:styleId="Kop9">
    <w:name w:val="heading 9"/>
    <w:basedOn w:val="Standaard"/>
    <w:next w:val="Standaard"/>
    <w:link w:val="Kop9Char"/>
    <w:uiPriority w:val="9"/>
    <w:unhideWhenUsed/>
    <w:rsid w:val="001D54A2"/>
    <w:pPr>
      <w:keepNext/>
      <w:keepLines/>
      <w:spacing w:before="120" w:after="360"/>
      <w:outlineLvl w:val="8"/>
    </w:pPr>
    <w:rPr>
      <w:rFonts w:ascii="Open Sans" w:hAnsi="Open Sans"/>
      <w:caps/>
      <w:color w:val="404040"/>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D54A2"/>
    <w:rPr>
      <w:rFonts w:ascii="Playfair Display" w:eastAsia="MS PGothic" w:hAnsi="Playfair Display" w:cs="Times New Roman"/>
      <w:b/>
      <w:bCs/>
      <w:color w:val="007FA3"/>
      <w:sz w:val="52"/>
      <w:szCs w:val="32"/>
    </w:rPr>
  </w:style>
  <w:style w:type="character" w:customStyle="1" w:styleId="Kop2Char">
    <w:name w:val="Kop 2 Char"/>
    <w:link w:val="Kop2"/>
    <w:uiPriority w:val="9"/>
    <w:rsid w:val="001D54A2"/>
    <w:rPr>
      <w:rFonts w:ascii="Open Sans" w:eastAsia="MS PGothic" w:hAnsi="Open Sans" w:cs="Times New Roman"/>
      <w:bCs/>
      <w:color w:val="003057"/>
      <w:sz w:val="36"/>
      <w:szCs w:val="26"/>
    </w:rPr>
  </w:style>
  <w:style w:type="character" w:customStyle="1" w:styleId="Kop3Char">
    <w:name w:val="Kop 3 Char"/>
    <w:link w:val="Kop3"/>
    <w:uiPriority w:val="9"/>
    <w:rsid w:val="001D54A2"/>
    <w:rPr>
      <w:rFonts w:ascii="Open Sans" w:eastAsia="MS PGothic" w:hAnsi="Open Sans" w:cs="Times New Roman"/>
      <w:b/>
      <w:bCs/>
      <w:color w:val="007FA3"/>
      <w:sz w:val="28"/>
    </w:rPr>
  </w:style>
  <w:style w:type="character" w:customStyle="1" w:styleId="Kop4Char">
    <w:name w:val="Kop 4 Char"/>
    <w:link w:val="Kop4"/>
    <w:uiPriority w:val="9"/>
    <w:rsid w:val="001D54A2"/>
    <w:rPr>
      <w:rFonts w:ascii="Open Sans" w:eastAsia="MS PGothic" w:hAnsi="Open Sans" w:cs="Times New Roman"/>
      <w:b/>
      <w:bCs/>
      <w:i/>
      <w:iCs/>
      <w:color w:val="007FA3"/>
      <w:sz w:val="28"/>
    </w:rPr>
  </w:style>
  <w:style w:type="character" w:customStyle="1" w:styleId="Kop5Char">
    <w:name w:val="Kop 5 Char"/>
    <w:link w:val="Kop5"/>
    <w:uiPriority w:val="9"/>
    <w:rsid w:val="001D54A2"/>
    <w:rPr>
      <w:rFonts w:ascii="Open Sans" w:eastAsia="MS PGothic" w:hAnsi="Open Sans" w:cs="Times New Roman"/>
      <w:b/>
      <w:color w:val="000000"/>
      <w:sz w:val="28"/>
    </w:rPr>
  </w:style>
  <w:style w:type="character" w:customStyle="1" w:styleId="Kop6Char">
    <w:name w:val="Kop 6 Char"/>
    <w:link w:val="Kop6"/>
    <w:uiPriority w:val="9"/>
    <w:rsid w:val="001D54A2"/>
    <w:rPr>
      <w:rFonts w:ascii="Open Sans" w:eastAsia="MS PGothic" w:hAnsi="Open Sans" w:cs="Times New Roman"/>
      <w:iCs/>
      <w:color w:val="000000"/>
      <w:sz w:val="28"/>
    </w:rPr>
  </w:style>
  <w:style w:type="character" w:customStyle="1" w:styleId="Kop7Char">
    <w:name w:val="Kop 7 Char"/>
    <w:link w:val="Kop7"/>
    <w:uiPriority w:val="9"/>
    <w:rsid w:val="001D54A2"/>
    <w:rPr>
      <w:rFonts w:ascii="Open Sans" w:eastAsia="MS PGothic" w:hAnsi="Open Sans" w:cs="Times New Roman"/>
      <w:b/>
      <w:caps/>
      <w:color w:val="404040"/>
    </w:rPr>
  </w:style>
  <w:style w:type="character" w:customStyle="1" w:styleId="Kop8Char">
    <w:name w:val="Kop 8 Char"/>
    <w:link w:val="Kop8"/>
    <w:uiPriority w:val="9"/>
    <w:rsid w:val="001D54A2"/>
    <w:rPr>
      <w:rFonts w:ascii="Open Sans" w:eastAsia="MS PGothic" w:hAnsi="Open Sans" w:cs="Times New Roman"/>
      <w:caps/>
      <w:color w:val="404040"/>
    </w:rPr>
  </w:style>
  <w:style w:type="character" w:customStyle="1" w:styleId="Kop9Char">
    <w:name w:val="Kop 9 Char"/>
    <w:link w:val="Kop9"/>
    <w:uiPriority w:val="9"/>
    <w:rsid w:val="001D54A2"/>
    <w:rPr>
      <w:rFonts w:ascii="Open Sans" w:eastAsia="MS PGothic" w:hAnsi="Open Sans" w:cs="Times New Roman"/>
      <w:caps/>
      <w:color w:val="404040"/>
      <w:sz w:val="20"/>
      <w:szCs w:val="20"/>
    </w:rPr>
  </w:style>
  <w:style w:type="paragraph" w:styleId="Plattetekst">
    <w:name w:val="Body Text"/>
    <w:basedOn w:val="Standaard"/>
    <w:link w:val="PlattetekstChar"/>
    <w:uiPriority w:val="99"/>
    <w:unhideWhenUsed/>
    <w:qFormat/>
    <w:rsid w:val="0037680C"/>
    <w:pPr>
      <w:spacing w:before="120" w:after="240" w:line="360" w:lineRule="atLeast"/>
      <w:contextualSpacing/>
    </w:pPr>
    <w:rPr>
      <w:rFonts w:ascii="Open Sans" w:hAnsi="Open Sans"/>
      <w:lang w:val="en-US" w:eastAsia="en-US"/>
    </w:rPr>
  </w:style>
  <w:style w:type="character" w:customStyle="1" w:styleId="PlattetekstChar">
    <w:name w:val="Platte tekst Char"/>
    <w:link w:val="Plattetekst"/>
    <w:uiPriority w:val="99"/>
    <w:rsid w:val="0037680C"/>
    <w:rPr>
      <w:rFonts w:ascii="Open Sans" w:hAnsi="Open Sans"/>
    </w:rPr>
  </w:style>
  <w:style w:type="paragraph" w:styleId="Lijstopsomteken">
    <w:name w:val="List Bullet"/>
    <w:basedOn w:val="Standaard"/>
    <w:uiPriority w:val="99"/>
    <w:unhideWhenUsed/>
    <w:rsid w:val="0037680C"/>
    <w:pPr>
      <w:numPr>
        <w:numId w:val="1"/>
      </w:numPr>
      <w:spacing w:before="120" w:after="120" w:line="360" w:lineRule="atLeast"/>
      <w:ind w:left="357" w:hanging="357"/>
      <w:contextualSpacing/>
    </w:pPr>
    <w:rPr>
      <w:rFonts w:ascii="Open Sans" w:hAnsi="Open Sans"/>
      <w:lang w:val="en-US" w:eastAsia="en-US"/>
    </w:rPr>
  </w:style>
  <w:style w:type="character" w:styleId="Hyperlink">
    <w:name w:val="Hyperlink"/>
    <w:uiPriority w:val="99"/>
    <w:unhideWhenUsed/>
    <w:rsid w:val="0037680C"/>
    <w:rPr>
      <w:rFonts w:ascii="Open Sans" w:hAnsi="Open Sans"/>
      <w:color w:val="008638"/>
      <w:sz w:val="24"/>
      <w:u w:val="single"/>
    </w:rPr>
  </w:style>
  <w:style w:type="paragraph" w:styleId="Ondertitel">
    <w:name w:val="Subtitle"/>
    <w:basedOn w:val="Standaard"/>
    <w:next w:val="Standaard"/>
    <w:link w:val="OndertitelChar"/>
    <w:uiPriority w:val="11"/>
    <w:rsid w:val="001D54A2"/>
    <w:pPr>
      <w:numPr>
        <w:ilvl w:val="1"/>
      </w:numPr>
      <w:spacing w:before="240" w:after="120"/>
    </w:pPr>
    <w:rPr>
      <w:rFonts w:ascii="Open Sans" w:hAnsi="Open Sans"/>
      <w:color w:val="000000"/>
      <w:kern w:val="24"/>
      <w:lang w:val="en-US" w:eastAsia="en-US"/>
    </w:rPr>
  </w:style>
  <w:style w:type="paragraph" w:styleId="Inhopg3">
    <w:name w:val="toc 3"/>
    <w:basedOn w:val="Standaard"/>
    <w:next w:val="Standaard"/>
    <w:autoRedefine/>
    <w:uiPriority w:val="39"/>
    <w:unhideWhenUsed/>
    <w:rsid w:val="0037680C"/>
    <w:pPr>
      <w:spacing w:before="120" w:after="120" w:line="360" w:lineRule="atLeast"/>
      <w:ind w:left="482"/>
    </w:pPr>
    <w:rPr>
      <w:rFonts w:ascii="Open Sans" w:hAnsi="Open Sans"/>
      <w:color w:val="000000"/>
      <w:szCs w:val="22"/>
      <w:lang w:val="en-US" w:eastAsia="en-US"/>
    </w:rPr>
  </w:style>
  <w:style w:type="character" w:styleId="Subtielebenadrukking">
    <w:name w:val="Subtle Emphasis"/>
    <w:uiPriority w:val="19"/>
    <w:rsid w:val="001D54A2"/>
    <w:rPr>
      <w:rFonts w:ascii="Open Sans" w:hAnsi="Open Sans"/>
      <w:i/>
      <w:iCs/>
      <w:color w:val="000000"/>
      <w:sz w:val="24"/>
    </w:rPr>
  </w:style>
  <w:style w:type="character" w:styleId="Nadruk">
    <w:name w:val="Emphasis"/>
    <w:uiPriority w:val="20"/>
    <w:rsid w:val="001D54A2"/>
    <w:rPr>
      <w:rFonts w:ascii="Open Sans" w:hAnsi="Open Sans"/>
      <w:b/>
      <w:i/>
      <w:iCs/>
      <w:sz w:val="24"/>
    </w:rPr>
  </w:style>
  <w:style w:type="paragraph" w:styleId="Inhopg4">
    <w:name w:val="toc 4"/>
    <w:basedOn w:val="Standaard"/>
    <w:next w:val="Standaard"/>
    <w:autoRedefine/>
    <w:uiPriority w:val="39"/>
    <w:unhideWhenUsed/>
    <w:rsid w:val="0037680C"/>
    <w:pPr>
      <w:ind w:left="720"/>
    </w:pPr>
    <w:rPr>
      <w:rFonts w:ascii="Open Sans" w:hAnsi="Open Sans"/>
      <w:color w:val="000000"/>
      <w:sz w:val="20"/>
      <w:szCs w:val="20"/>
      <w:lang w:val="en-US" w:eastAsia="en-US"/>
    </w:rPr>
  </w:style>
  <w:style w:type="paragraph" w:styleId="Inhopg5">
    <w:name w:val="toc 5"/>
    <w:basedOn w:val="Standaard"/>
    <w:next w:val="Standaard"/>
    <w:autoRedefine/>
    <w:uiPriority w:val="39"/>
    <w:unhideWhenUsed/>
    <w:rsid w:val="0037680C"/>
    <w:pPr>
      <w:ind w:left="960"/>
    </w:pPr>
    <w:rPr>
      <w:rFonts w:ascii="Open Sans" w:hAnsi="Open Sans"/>
      <w:color w:val="000000"/>
      <w:sz w:val="20"/>
      <w:szCs w:val="20"/>
      <w:lang w:val="en-US" w:eastAsia="en-US"/>
    </w:rPr>
  </w:style>
  <w:style w:type="paragraph" w:styleId="Inhopg6">
    <w:name w:val="toc 6"/>
    <w:basedOn w:val="Standaard"/>
    <w:next w:val="Standaard"/>
    <w:autoRedefine/>
    <w:uiPriority w:val="39"/>
    <w:unhideWhenUsed/>
    <w:rsid w:val="0037680C"/>
    <w:pPr>
      <w:ind w:left="1200"/>
    </w:pPr>
    <w:rPr>
      <w:rFonts w:ascii="Open Sans" w:hAnsi="Open Sans"/>
      <w:color w:val="000000"/>
      <w:sz w:val="20"/>
      <w:szCs w:val="20"/>
      <w:lang w:val="en-US" w:eastAsia="en-US"/>
    </w:rPr>
  </w:style>
  <w:style w:type="paragraph" w:styleId="Inhopg7">
    <w:name w:val="toc 7"/>
    <w:basedOn w:val="Standaard"/>
    <w:next w:val="Standaard"/>
    <w:autoRedefine/>
    <w:uiPriority w:val="39"/>
    <w:unhideWhenUsed/>
    <w:rsid w:val="0037680C"/>
    <w:pPr>
      <w:ind w:left="1440"/>
    </w:pPr>
    <w:rPr>
      <w:rFonts w:ascii="Open Sans" w:hAnsi="Open Sans"/>
      <w:color w:val="000000"/>
      <w:sz w:val="20"/>
      <w:szCs w:val="20"/>
      <w:lang w:val="en-US" w:eastAsia="en-US"/>
    </w:rPr>
  </w:style>
  <w:style w:type="paragraph" w:styleId="Inhopg8">
    <w:name w:val="toc 8"/>
    <w:basedOn w:val="Standaard"/>
    <w:next w:val="Standaard"/>
    <w:autoRedefine/>
    <w:uiPriority w:val="39"/>
    <w:unhideWhenUsed/>
    <w:rsid w:val="0037680C"/>
    <w:pPr>
      <w:ind w:left="1680"/>
    </w:pPr>
    <w:rPr>
      <w:rFonts w:ascii="Open Sans" w:hAnsi="Open Sans"/>
      <w:color w:val="000000"/>
      <w:sz w:val="20"/>
      <w:szCs w:val="20"/>
      <w:lang w:val="en-US" w:eastAsia="en-US"/>
    </w:rPr>
  </w:style>
  <w:style w:type="paragraph" w:styleId="Inhopg9">
    <w:name w:val="toc 9"/>
    <w:basedOn w:val="Standaard"/>
    <w:next w:val="Standaard"/>
    <w:autoRedefine/>
    <w:uiPriority w:val="39"/>
    <w:unhideWhenUsed/>
    <w:rsid w:val="0037680C"/>
    <w:pPr>
      <w:ind w:left="1920"/>
    </w:pPr>
    <w:rPr>
      <w:rFonts w:ascii="Open Sans" w:hAnsi="Open Sans"/>
      <w:color w:val="000000"/>
      <w:sz w:val="20"/>
      <w:szCs w:val="20"/>
      <w:lang w:val="en-US" w:eastAsia="en-US"/>
    </w:rPr>
  </w:style>
  <w:style w:type="paragraph" w:styleId="Koptekst">
    <w:name w:val="header"/>
    <w:basedOn w:val="Standaard"/>
    <w:link w:val="KoptekstChar"/>
    <w:uiPriority w:val="99"/>
    <w:unhideWhenUsed/>
    <w:rsid w:val="0037680C"/>
    <w:pPr>
      <w:tabs>
        <w:tab w:val="center" w:pos="4680"/>
        <w:tab w:val="right" w:pos="9360"/>
      </w:tabs>
    </w:pPr>
    <w:rPr>
      <w:rFonts w:ascii="Open Sans" w:hAnsi="Open Sans"/>
      <w:color w:val="505759"/>
      <w:sz w:val="20"/>
      <w:lang w:val="en-US" w:eastAsia="en-US"/>
    </w:rPr>
  </w:style>
  <w:style w:type="character" w:customStyle="1" w:styleId="KoptekstChar">
    <w:name w:val="Koptekst Char"/>
    <w:link w:val="Koptekst"/>
    <w:uiPriority w:val="99"/>
    <w:rsid w:val="0037680C"/>
    <w:rPr>
      <w:rFonts w:ascii="Open Sans" w:hAnsi="Open Sans"/>
      <w:color w:val="505759"/>
      <w:sz w:val="20"/>
    </w:rPr>
  </w:style>
  <w:style w:type="paragraph" w:styleId="Voettekst">
    <w:name w:val="footer"/>
    <w:basedOn w:val="Standaard"/>
    <w:link w:val="VoettekstChar"/>
    <w:uiPriority w:val="99"/>
    <w:unhideWhenUsed/>
    <w:rsid w:val="0037680C"/>
    <w:pPr>
      <w:tabs>
        <w:tab w:val="center" w:pos="4680"/>
        <w:tab w:val="right" w:pos="9360"/>
      </w:tabs>
      <w:spacing w:before="240"/>
    </w:pPr>
    <w:rPr>
      <w:rFonts w:ascii="Open Sans" w:hAnsi="Open Sans"/>
      <w:color w:val="505759"/>
      <w:sz w:val="20"/>
      <w:lang w:val="en-US" w:eastAsia="en-US"/>
    </w:rPr>
  </w:style>
  <w:style w:type="character" w:customStyle="1" w:styleId="VoettekstChar">
    <w:name w:val="Voettekst Char"/>
    <w:link w:val="Voettekst"/>
    <w:uiPriority w:val="99"/>
    <w:rsid w:val="0037680C"/>
    <w:rPr>
      <w:rFonts w:ascii="Open Sans" w:hAnsi="Open Sans"/>
      <w:color w:val="505759"/>
      <w:sz w:val="20"/>
    </w:rPr>
  </w:style>
  <w:style w:type="paragraph" w:styleId="Ballontekst">
    <w:name w:val="Balloon Text"/>
    <w:basedOn w:val="Standaard"/>
    <w:link w:val="BallontekstChar"/>
    <w:uiPriority w:val="99"/>
    <w:semiHidden/>
    <w:unhideWhenUsed/>
    <w:rsid w:val="0037680C"/>
    <w:rPr>
      <w:rFonts w:ascii="Open Sans" w:hAnsi="Open Sans" w:cs="Lucida Grande"/>
      <w:color w:val="000000"/>
      <w:sz w:val="18"/>
      <w:szCs w:val="18"/>
      <w:lang w:val="en-US" w:eastAsia="en-US"/>
    </w:rPr>
  </w:style>
  <w:style w:type="character" w:customStyle="1" w:styleId="BallontekstChar">
    <w:name w:val="Ballontekst Char"/>
    <w:link w:val="Ballontekst"/>
    <w:uiPriority w:val="99"/>
    <w:semiHidden/>
    <w:rsid w:val="0037680C"/>
    <w:rPr>
      <w:rFonts w:ascii="Open Sans" w:hAnsi="Open Sans" w:cs="Lucida Grande"/>
      <w:color w:val="000000"/>
      <w:sz w:val="18"/>
      <w:szCs w:val="18"/>
    </w:rPr>
  </w:style>
  <w:style w:type="table" w:styleId="Tabelraster">
    <w:name w:val="Table Grid"/>
    <w:basedOn w:val="Standaardtabe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rsid w:val="0037680C"/>
    <w:pPr>
      <w:spacing w:before="240" w:after="480"/>
      <w:outlineLvl w:val="9"/>
    </w:pPr>
    <w:rPr>
      <w:bCs w:val="0"/>
    </w:rPr>
  </w:style>
  <w:style w:type="paragraph" w:styleId="Inhopg1">
    <w:name w:val="toc 1"/>
    <w:basedOn w:val="Standaard"/>
    <w:next w:val="Standaard"/>
    <w:autoRedefine/>
    <w:uiPriority w:val="39"/>
    <w:unhideWhenUsed/>
    <w:rsid w:val="0037680C"/>
    <w:pPr>
      <w:spacing w:before="360" w:after="360"/>
    </w:pPr>
    <w:rPr>
      <w:rFonts w:ascii="Open Sans" w:hAnsi="Open Sans"/>
      <w:color w:val="007FA3"/>
      <w:sz w:val="28"/>
      <w:lang w:val="en-US" w:eastAsia="en-US"/>
    </w:rPr>
  </w:style>
  <w:style w:type="paragraph" w:styleId="Inhopg2">
    <w:name w:val="toc 2"/>
    <w:basedOn w:val="Standaard"/>
    <w:next w:val="Standaard"/>
    <w:autoRedefine/>
    <w:uiPriority w:val="39"/>
    <w:unhideWhenUsed/>
    <w:rsid w:val="0037680C"/>
    <w:pPr>
      <w:spacing w:before="240" w:after="120"/>
      <w:ind w:left="238"/>
    </w:pPr>
    <w:rPr>
      <w:rFonts w:ascii="Open Sans" w:hAnsi="Open Sans"/>
      <w:b/>
      <w:color w:val="000000"/>
      <w:szCs w:val="22"/>
      <w:lang w:val="en-US" w:eastAsia="en-US"/>
    </w:rPr>
  </w:style>
  <w:style w:type="paragraph" w:styleId="Normaalweb">
    <w:name w:val="Normal (Web)"/>
    <w:basedOn w:val="Standaard"/>
    <w:uiPriority w:val="99"/>
    <w:rsid w:val="00A13C21"/>
    <w:pPr>
      <w:spacing w:before="100" w:beforeAutospacing="1" w:after="100" w:afterAutospacing="1"/>
    </w:pPr>
    <w:rPr>
      <w:rFonts w:ascii="Open Sans" w:eastAsia="Times New Roman" w:hAnsi="Open Sans"/>
    </w:rPr>
  </w:style>
  <w:style w:type="character" w:styleId="Verwijzingopmerking">
    <w:name w:val="annotation reference"/>
    <w:uiPriority w:val="99"/>
    <w:semiHidden/>
    <w:unhideWhenUsed/>
    <w:rsid w:val="0037680C"/>
    <w:rPr>
      <w:rFonts w:ascii="Open Sans" w:hAnsi="Open Sans"/>
      <w:color w:val="000000"/>
      <w:sz w:val="16"/>
      <w:szCs w:val="16"/>
    </w:rPr>
  </w:style>
  <w:style w:type="paragraph" w:styleId="Tekstopmerking">
    <w:name w:val="annotation text"/>
    <w:basedOn w:val="Standaard"/>
    <w:link w:val="TekstopmerkingChar"/>
    <w:uiPriority w:val="99"/>
    <w:semiHidden/>
    <w:unhideWhenUsed/>
    <w:rsid w:val="0037680C"/>
    <w:rPr>
      <w:rFonts w:ascii="Open Sans" w:hAnsi="Open Sans"/>
      <w:color w:val="000000"/>
      <w:sz w:val="20"/>
      <w:szCs w:val="20"/>
      <w:lang w:val="en-US" w:eastAsia="en-US"/>
    </w:rPr>
  </w:style>
  <w:style w:type="character" w:customStyle="1" w:styleId="TekstopmerkingChar">
    <w:name w:val="Tekst opmerking Char"/>
    <w:link w:val="Tekstopmerking"/>
    <w:uiPriority w:val="99"/>
    <w:semiHidden/>
    <w:rsid w:val="0037680C"/>
    <w:rPr>
      <w:rFonts w:ascii="Open Sans" w:hAnsi="Open San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37680C"/>
    <w:rPr>
      <w:b/>
      <w:bCs/>
    </w:rPr>
  </w:style>
  <w:style w:type="character" w:customStyle="1" w:styleId="OnderwerpvanopmerkingChar">
    <w:name w:val="Onderwerp van opmerking Char"/>
    <w:link w:val="Onderwerpvanopmerking"/>
    <w:uiPriority w:val="99"/>
    <w:semiHidden/>
    <w:rsid w:val="0037680C"/>
    <w:rPr>
      <w:rFonts w:ascii="Open Sans" w:hAnsi="Open Sans"/>
      <w:b/>
      <w:bCs/>
      <w:color w:val="000000"/>
      <w:sz w:val="20"/>
      <w:szCs w:val="20"/>
    </w:rPr>
  </w:style>
  <w:style w:type="character" w:customStyle="1" w:styleId="OndertitelChar">
    <w:name w:val="Ondertitel Char"/>
    <w:link w:val="Ondertitel"/>
    <w:uiPriority w:val="11"/>
    <w:rsid w:val="001D54A2"/>
    <w:rPr>
      <w:rFonts w:ascii="Open Sans" w:hAnsi="Open Sans"/>
      <w:color w:val="000000"/>
      <w:kern w:val="24"/>
    </w:rPr>
  </w:style>
  <w:style w:type="paragraph" w:styleId="Lijstopsomteken2">
    <w:name w:val="List Bullet 2"/>
    <w:basedOn w:val="Standaard"/>
    <w:uiPriority w:val="99"/>
    <w:unhideWhenUsed/>
    <w:rsid w:val="0037680C"/>
    <w:pPr>
      <w:numPr>
        <w:numId w:val="6"/>
      </w:numPr>
      <w:spacing w:after="240" w:line="360" w:lineRule="atLeast"/>
      <w:ind w:left="924" w:hanging="357"/>
      <w:contextualSpacing/>
    </w:pPr>
    <w:rPr>
      <w:rFonts w:ascii="Open Sans" w:hAnsi="Open Sans"/>
      <w:lang w:val="en-US" w:eastAsia="en-US"/>
    </w:rPr>
  </w:style>
  <w:style w:type="paragraph" w:styleId="Lijstnummering">
    <w:name w:val="List Number"/>
    <w:basedOn w:val="Standaard"/>
    <w:uiPriority w:val="99"/>
    <w:unhideWhenUsed/>
    <w:rsid w:val="00A13C21"/>
    <w:pPr>
      <w:numPr>
        <w:numId w:val="5"/>
      </w:numPr>
      <w:spacing w:after="240"/>
      <w:ind w:left="357" w:hanging="357"/>
      <w:contextualSpacing/>
    </w:pPr>
    <w:rPr>
      <w:rFonts w:ascii="Open Sans" w:hAnsi="Open Sans"/>
      <w:lang w:val="en-US" w:eastAsia="en-US"/>
    </w:rPr>
  </w:style>
  <w:style w:type="paragraph" w:styleId="Lijstnummering2">
    <w:name w:val="List Number 2"/>
    <w:basedOn w:val="Standaard"/>
    <w:uiPriority w:val="99"/>
    <w:unhideWhenUsed/>
    <w:rsid w:val="00A13C21"/>
    <w:pPr>
      <w:numPr>
        <w:numId w:val="19"/>
      </w:numPr>
      <w:spacing w:after="120"/>
      <w:contextualSpacing/>
    </w:pPr>
    <w:rPr>
      <w:rFonts w:ascii="Open Sans" w:hAnsi="Open Sans"/>
      <w:lang w:val="en-US" w:eastAsia="en-US"/>
    </w:rPr>
  </w:style>
  <w:style w:type="paragraph" w:styleId="Lijstnummering3">
    <w:name w:val="List Number 3"/>
    <w:basedOn w:val="Standaard"/>
    <w:uiPriority w:val="99"/>
    <w:unhideWhenUsed/>
    <w:rsid w:val="00A13C21"/>
    <w:pPr>
      <w:numPr>
        <w:numId w:val="4"/>
      </w:numPr>
      <w:contextualSpacing/>
    </w:pPr>
    <w:rPr>
      <w:rFonts w:ascii="Open Sans" w:hAnsi="Open Sans"/>
      <w:lang w:val="en-US" w:eastAsia="en-US"/>
    </w:rPr>
  </w:style>
  <w:style w:type="numbering" w:styleId="111111">
    <w:name w:val="Outline List 2"/>
    <w:basedOn w:val="Geenlijst"/>
    <w:uiPriority w:val="99"/>
    <w:semiHidden/>
    <w:unhideWhenUsed/>
    <w:rsid w:val="0088458B"/>
    <w:pPr>
      <w:numPr>
        <w:numId w:val="7"/>
      </w:numPr>
    </w:pPr>
  </w:style>
  <w:style w:type="character" w:styleId="GevolgdeHyperlink">
    <w:name w:val="FollowedHyperlink"/>
    <w:uiPriority w:val="99"/>
    <w:unhideWhenUsed/>
    <w:rsid w:val="0037680C"/>
    <w:rPr>
      <w:rFonts w:ascii="Open Sans" w:hAnsi="Open Sans"/>
      <w:color w:val="9E007E"/>
      <w:sz w:val="24"/>
      <w:u w:val="single"/>
    </w:rPr>
  </w:style>
  <w:style w:type="character" w:styleId="Zwaar">
    <w:name w:val="Strong"/>
    <w:uiPriority w:val="22"/>
    <w:qFormat/>
    <w:rsid w:val="001D54A2"/>
    <w:rPr>
      <w:rFonts w:ascii="Open Sans" w:hAnsi="Open Sans"/>
      <w:b/>
      <w:bCs/>
      <w:sz w:val="24"/>
    </w:rPr>
  </w:style>
  <w:style w:type="paragraph" w:styleId="Titel">
    <w:name w:val="Title"/>
    <w:basedOn w:val="Standaard"/>
    <w:next w:val="Standaard"/>
    <w:link w:val="TitelChar"/>
    <w:uiPriority w:val="10"/>
    <w:qFormat/>
    <w:rsid w:val="001D54A2"/>
    <w:pPr>
      <w:spacing w:before="360"/>
      <w:contextualSpacing/>
    </w:pPr>
    <w:rPr>
      <w:rFonts w:ascii="Playfair Display" w:hAnsi="Playfair Display"/>
      <w:b/>
      <w:color w:val="003057"/>
      <w:spacing w:val="-10"/>
      <w:kern w:val="28"/>
      <w:sz w:val="48"/>
      <w:szCs w:val="56"/>
      <w:lang w:val="en-US" w:eastAsia="en-US"/>
    </w:rPr>
  </w:style>
  <w:style w:type="character" w:customStyle="1" w:styleId="TitelChar">
    <w:name w:val="Titel Char"/>
    <w:link w:val="Titel"/>
    <w:uiPriority w:val="10"/>
    <w:rsid w:val="001D54A2"/>
    <w:rPr>
      <w:rFonts w:ascii="Playfair Display" w:eastAsia="MS PGothic" w:hAnsi="Playfair Display" w:cs="Times New Roman"/>
      <w:b/>
      <w:color w:val="003057"/>
      <w:spacing w:val="-10"/>
      <w:kern w:val="28"/>
      <w:sz w:val="48"/>
      <w:szCs w:val="56"/>
    </w:rPr>
  </w:style>
  <w:style w:type="character" w:styleId="Intensievebenadrukking">
    <w:name w:val="Intense Emphasis"/>
    <w:uiPriority w:val="21"/>
    <w:rsid w:val="001D54A2"/>
    <w:rPr>
      <w:rFonts w:ascii="Open Sans" w:hAnsi="Open Sans"/>
      <w:b/>
      <w:i/>
      <w:iCs/>
      <w:color w:val="000000"/>
      <w:sz w:val="24"/>
      <w:u w:val="single"/>
    </w:rPr>
  </w:style>
  <w:style w:type="paragraph" w:styleId="Citaat">
    <w:name w:val="Quote"/>
    <w:basedOn w:val="Standaard"/>
    <w:next w:val="Standaard"/>
    <w:link w:val="CitaatChar"/>
    <w:uiPriority w:val="29"/>
    <w:rsid w:val="001D54A2"/>
    <w:pPr>
      <w:pBdr>
        <w:left w:val="single" w:sz="4" w:space="4" w:color="000000"/>
      </w:pBdr>
      <w:spacing w:before="240" w:after="240"/>
      <w:ind w:left="862" w:right="862"/>
      <w:contextualSpacing/>
    </w:pPr>
    <w:rPr>
      <w:rFonts w:ascii="Playfair Display" w:hAnsi="Playfair Display"/>
      <w:i/>
      <w:iCs/>
      <w:color w:val="000000"/>
      <w:lang w:val="en-US" w:eastAsia="en-US"/>
    </w:rPr>
  </w:style>
  <w:style w:type="character" w:customStyle="1" w:styleId="CitaatChar">
    <w:name w:val="Citaat Char"/>
    <w:link w:val="Citaat"/>
    <w:uiPriority w:val="29"/>
    <w:rsid w:val="001D54A2"/>
    <w:rPr>
      <w:rFonts w:ascii="Playfair Display" w:hAnsi="Playfair Display"/>
      <w:i/>
      <w:iCs/>
      <w:color w:val="000000"/>
    </w:rPr>
  </w:style>
  <w:style w:type="paragraph" w:styleId="Duidelijkcitaat">
    <w:name w:val="Intense Quote"/>
    <w:basedOn w:val="Standaard"/>
    <w:next w:val="Standaard"/>
    <w:link w:val="DuidelijkcitaatChar"/>
    <w:uiPriority w:val="30"/>
    <w:rsid w:val="001D54A2"/>
    <w:pPr>
      <w:pBdr>
        <w:left w:val="single" w:sz="4" w:space="4" w:color="007FA3"/>
      </w:pBdr>
      <w:spacing w:before="360" w:after="360"/>
      <w:ind w:left="862" w:right="862"/>
    </w:pPr>
    <w:rPr>
      <w:rFonts w:ascii="Playfair Display" w:hAnsi="Playfair Display"/>
      <w:i/>
      <w:iCs/>
      <w:color w:val="007FA3"/>
      <w:sz w:val="32"/>
      <w:lang w:val="en-US" w:eastAsia="en-US"/>
    </w:rPr>
  </w:style>
  <w:style w:type="character" w:customStyle="1" w:styleId="DuidelijkcitaatChar">
    <w:name w:val="Duidelijk citaat Char"/>
    <w:link w:val="Duidelijkcitaat"/>
    <w:uiPriority w:val="30"/>
    <w:rsid w:val="001D54A2"/>
    <w:rPr>
      <w:rFonts w:ascii="Playfair Display" w:hAnsi="Playfair Display"/>
      <w:i/>
      <w:iCs/>
      <w:color w:val="007FA3"/>
      <w:sz w:val="32"/>
    </w:rPr>
  </w:style>
  <w:style w:type="character" w:styleId="Subtieleverwijzing">
    <w:name w:val="Subtle Reference"/>
    <w:uiPriority w:val="31"/>
    <w:rsid w:val="001D54A2"/>
    <w:rPr>
      <w:rFonts w:ascii="Open Sans" w:hAnsi="Open Sans"/>
      <w:smallCaps/>
      <w:color w:val="000000"/>
      <w:sz w:val="20"/>
    </w:rPr>
  </w:style>
  <w:style w:type="character" w:styleId="Intensieveverwijzing">
    <w:name w:val="Intense Reference"/>
    <w:uiPriority w:val="32"/>
    <w:rsid w:val="001D54A2"/>
    <w:rPr>
      <w:rFonts w:ascii="Open Sans" w:hAnsi="Open Sans"/>
      <w:b/>
      <w:bCs/>
      <w:smallCaps/>
      <w:color w:val="000000"/>
      <w:spacing w:val="5"/>
      <w:sz w:val="24"/>
    </w:rPr>
  </w:style>
  <w:style w:type="character" w:styleId="Titelvanboek">
    <w:name w:val="Book Title"/>
    <w:uiPriority w:val="33"/>
    <w:rsid w:val="001D54A2"/>
    <w:rPr>
      <w:rFonts w:ascii="Playfair Display" w:hAnsi="Playfair Display"/>
      <w:b/>
      <w:bCs/>
      <w:i/>
      <w:iCs/>
      <w:color w:val="003057"/>
      <w:spacing w:val="5"/>
      <w:sz w:val="52"/>
    </w:rPr>
  </w:style>
  <w:style w:type="paragraph" w:styleId="Lijstalinea">
    <w:name w:val="List Paragraph"/>
    <w:basedOn w:val="Standaard"/>
    <w:uiPriority w:val="34"/>
    <w:rsid w:val="001D54A2"/>
    <w:pPr>
      <w:ind w:left="720"/>
      <w:contextualSpacing/>
    </w:pPr>
    <w:rPr>
      <w:rFonts w:ascii="Open Sans" w:hAnsi="Open Sans"/>
      <w:color w:val="000000"/>
      <w:lang w:val="en-US" w:eastAsia="en-US"/>
    </w:rPr>
  </w:style>
  <w:style w:type="paragraph" w:styleId="Bijschrift">
    <w:name w:val="caption"/>
    <w:basedOn w:val="Standaard"/>
    <w:next w:val="Standaard"/>
    <w:uiPriority w:val="35"/>
    <w:semiHidden/>
    <w:unhideWhenUsed/>
    <w:qFormat/>
    <w:rsid w:val="001D54A2"/>
    <w:pPr>
      <w:spacing w:after="200"/>
    </w:pPr>
    <w:rPr>
      <w:rFonts w:ascii="Open Sans" w:hAnsi="Open Sans"/>
      <w:i/>
      <w:iCs/>
      <w:color w:val="007FA3"/>
      <w:sz w:val="18"/>
      <w:szCs w:val="18"/>
      <w:lang w:val="en-US" w:eastAsia="en-US"/>
    </w:rPr>
  </w:style>
  <w:style w:type="paragraph" w:styleId="Bibliografie">
    <w:name w:val="Bibliography"/>
    <w:basedOn w:val="Standaard"/>
    <w:next w:val="Standaard"/>
    <w:uiPriority w:val="37"/>
    <w:semiHidden/>
    <w:unhideWhenUsed/>
    <w:rsid w:val="0037680C"/>
    <w:rPr>
      <w:rFonts w:ascii="Open Sans" w:hAnsi="Open Sans"/>
      <w:color w:val="000000"/>
      <w:lang w:val="en-US" w:eastAsia="en-US"/>
    </w:rPr>
  </w:style>
  <w:style w:type="paragraph" w:styleId="Bloktekst">
    <w:name w:val="Block Text"/>
    <w:basedOn w:val="Standaard"/>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i/>
      <w:iCs/>
      <w:color w:val="003057"/>
      <w:lang w:val="en-US" w:eastAsia="en-US"/>
    </w:rPr>
  </w:style>
  <w:style w:type="paragraph" w:styleId="Plattetekst2">
    <w:name w:val="Body Text 2"/>
    <w:basedOn w:val="Standaard"/>
    <w:link w:val="Plattetekst2Char"/>
    <w:uiPriority w:val="99"/>
    <w:semiHidden/>
    <w:unhideWhenUsed/>
    <w:rsid w:val="0037680C"/>
    <w:pPr>
      <w:spacing w:after="120" w:line="480" w:lineRule="auto"/>
    </w:pPr>
    <w:rPr>
      <w:rFonts w:ascii="Open Sans" w:hAnsi="Open Sans"/>
      <w:b/>
      <w:color w:val="000000"/>
      <w:lang w:val="en-US" w:eastAsia="en-US"/>
    </w:rPr>
  </w:style>
  <w:style w:type="character" w:customStyle="1" w:styleId="Plattetekst2Char">
    <w:name w:val="Platte tekst 2 Char"/>
    <w:link w:val="Plattetekst2"/>
    <w:uiPriority w:val="99"/>
    <w:semiHidden/>
    <w:rsid w:val="0037680C"/>
    <w:rPr>
      <w:rFonts w:ascii="Open Sans" w:hAnsi="Open Sans"/>
      <w:b/>
      <w:color w:val="000000"/>
    </w:rPr>
  </w:style>
  <w:style w:type="paragraph" w:styleId="Plattetekst3">
    <w:name w:val="Body Text 3"/>
    <w:basedOn w:val="Standaard"/>
    <w:link w:val="Plattetekst3Char"/>
    <w:uiPriority w:val="99"/>
    <w:semiHidden/>
    <w:unhideWhenUsed/>
    <w:rsid w:val="0037680C"/>
    <w:pPr>
      <w:spacing w:after="120"/>
    </w:pPr>
    <w:rPr>
      <w:rFonts w:ascii="Open Sans" w:hAnsi="Open Sans"/>
      <w:color w:val="000000"/>
      <w:sz w:val="16"/>
      <w:szCs w:val="16"/>
      <w:lang w:val="en-US" w:eastAsia="en-US"/>
    </w:rPr>
  </w:style>
  <w:style w:type="character" w:customStyle="1" w:styleId="Plattetekst3Char">
    <w:name w:val="Platte tekst 3 Char"/>
    <w:link w:val="Plattetekst3"/>
    <w:uiPriority w:val="99"/>
    <w:semiHidden/>
    <w:rsid w:val="0037680C"/>
    <w:rPr>
      <w:rFonts w:ascii="Open Sans" w:hAnsi="Open Sans"/>
      <w:color w:val="000000"/>
      <w:sz w:val="16"/>
      <w:szCs w:val="16"/>
    </w:rPr>
  </w:style>
  <w:style w:type="paragraph" w:styleId="Platteteksteersteinspringing">
    <w:name w:val="Body Text First Indent"/>
    <w:basedOn w:val="Plattetekst"/>
    <w:link w:val="PlatteteksteersteinspringingChar"/>
    <w:uiPriority w:val="99"/>
    <w:semiHidden/>
    <w:unhideWhenUsed/>
    <w:rsid w:val="00DD4DC8"/>
    <w:pPr>
      <w:spacing w:before="0" w:after="0" w:line="240" w:lineRule="auto"/>
      <w:ind w:firstLine="360"/>
    </w:pPr>
    <w:rPr>
      <w:color w:val="000000"/>
    </w:rPr>
  </w:style>
  <w:style w:type="character" w:customStyle="1" w:styleId="PlatteteksteersteinspringingChar">
    <w:name w:val="Platte tekst eerste inspringing Char"/>
    <w:link w:val="Platteteksteersteinspringing"/>
    <w:uiPriority w:val="99"/>
    <w:semiHidden/>
    <w:rsid w:val="00DD4DC8"/>
    <w:rPr>
      <w:rFonts w:ascii="Arial" w:hAnsi="Arial"/>
      <w:color w:val="000000"/>
    </w:rPr>
  </w:style>
  <w:style w:type="paragraph" w:styleId="Plattetekstinspringen">
    <w:name w:val="Body Text Indent"/>
    <w:basedOn w:val="Standaard"/>
    <w:link w:val="PlattetekstinspringenChar"/>
    <w:uiPriority w:val="99"/>
    <w:semiHidden/>
    <w:unhideWhenUsed/>
    <w:rsid w:val="0037680C"/>
    <w:pPr>
      <w:spacing w:after="120"/>
      <w:ind w:left="283"/>
    </w:pPr>
    <w:rPr>
      <w:rFonts w:ascii="Open Sans" w:hAnsi="Open Sans"/>
      <w:color w:val="000000"/>
      <w:lang w:val="en-US" w:eastAsia="en-US"/>
    </w:rPr>
  </w:style>
  <w:style w:type="character" w:customStyle="1" w:styleId="PlattetekstinspringenChar">
    <w:name w:val="Platte tekst inspringen Char"/>
    <w:link w:val="Plattetekstinspringen"/>
    <w:uiPriority w:val="99"/>
    <w:semiHidden/>
    <w:rsid w:val="0037680C"/>
    <w:rPr>
      <w:rFonts w:ascii="Open Sans" w:hAnsi="Open Sans"/>
      <w:color w:val="000000"/>
    </w:rPr>
  </w:style>
  <w:style w:type="paragraph" w:styleId="Platteteksteersteinspringing2">
    <w:name w:val="Body Text First Indent 2"/>
    <w:basedOn w:val="Plattetekstinspringen"/>
    <w:link w:val="Platteteksteersteinspringing2Char"/>
    <w:uiPriority w:val="99"/>
    <w:semiHidden/>
    <w:unhideWhenUsed/>
    <w:rsid w:val="0037680C"/>
    <w:pPr>
      <w:spacing w:after="0"/>
      <w:ind w:left="360" w:firstLine="360"/>
    </w:pPr>
  </w:style>
  <w:style w:type="character" w:customStyle="1" w:styleId="Platteteksteersteinspringing2Char">
    <w:name w:val="Platte tekst eerste inspringing 2 Char"/>
    <w:link w:val="Platteteksteersteinspringing2"/>
    <w:uiPriority w:val="99"/>
    <w:semiHidden/>
    <w:rsid w:val="0037680C"/>
    <w:rPr>
      <w:rFonts w:ascii="Open Sans" w:hAnsi="Open Sans"/>
      <w:color w:val="000000"/>
    </w:rPr>
  </w:style>
  <w:style w:type="paragraph" w:styleId="Plattetekstinspringen2">
    <w:name w:val="Body Text Indent 2"/>
    <w:basedOn w:val="Standaard"/>
    <w:link w:val="Plattetekstinspringen2Char"/>
    <w:uiPriority w:val="99"/>
    <w:semiHidden/>
    <w:unhideWhenUsed/>
    <w:rsid w:val="0037680C"/>
    <w:pPr>
      <w:spacing w:after="120" w:line="480" w:lineRule="auto"/>
      <w:ind w:left="283"/>
    </w:pPr>
    <w:rPr>
      <w:rFonts w:ascii="Open Sans" w:hAnsi="Open Sans"/>
      <w:color w:val="000000"/>
      <w:lang w:val="en-US" w:eastAsia="en-US"/>
    </w:rPr>
  </w:style>
  <w:style w:type="character" w:customStyle="1" w:styleId="Plattetekstinspringen2Char">
    <w:name w:val="Platte tekst inspringen 2 Char"/>
    <w:link w:val="Plattetekstinspringen2"/>
    <w:uiPriority w:val="99"/>
    <w:semiHidden/>
    <w:rsid w:val="0037680C"/>
    <w:rPr>
      <w:rFonts w:ascii="Open Sans" w:hAnsi="Open Sans"/>
      <w:color w:val="000000"/>
    </w:rPr>
  </w:style>
  <w:style w:type="paragraph" w:styleId="Plattetekstinspringen3">
    <w:name w:val="Body Text Indent 3"/>
    <w:basedOn w:val="Standaard"/>
    <w:link w:val="Plattetekstinspringen3Char"/>
    <w:uiPriority w:val="99"/>
    <w:semiHidden/>
    <w:unhideWhenUsed/>
    <w:rsid w:val="0037680C"/>
    <w:pPr>
      <w:spacing w:after="120"/>
      <w:ind w:left="283"/>
    </w:pPr>
    <w:rPr>
      <w:rFonts w:ascii="Open Sans" w:hAnsi="Open Sans"/>
      <w:color w:val="000000"/>
      <w:sz w:val="16"/>
      <w:szCs w:val="16"/>
      <w:lang w:val="en-US" w:eastAsia="en-US"/>
    </w:rPr>
  </w:style>
  <w:style w:type="character" w:customStyle="1" w:styleId="Plattetekstinspringen3Char">
    <w:name w:val="Platte tekst inspringen 3 Char"/>
    <w:link w:val="Plattetekstinspringen3"/>
    <w:uiPriority w:val="99"/>
    <w:semiHidden/>
    <w:rsid w:val="0037680C"/>
    <w:rPr>
      <w:rFonts w:ascii="Open Sans" w:hAnsi="Open Sans"/>
      <w:color w:val="000000"/>
      <w:sz w:val="16"/>
      <w:szCs w:val="16"/>
    </w:rPr>
  </w:style>
  <w:style w:type="paragraph" w:styleId="Afsluiting">
    <w:name w:val="Closing"/>
    <w:basedOn w:val="Standaard"/>
    <w:link w:val="AfsluitingChar"/>
    <w:uiPriority w:val="99"/>
    <w:semiHidden/>
    <w:unhideWhenUsed/>
    <w:rsid w:val="0037680C"/>
    <w:pPr>
      <w:ind w:left="4252"/>
    </w:pPr>
    <w:rPr>
      <w:rFonts w:ascii="Open Sans" w:hAnsi="Open Sans"/>
      <w:color w:val="000000"/>
      <w:lang w:val="en-US" w:eastAsia="en-US"/>
    </w:rPr>
  </w:style>
  <w:style w:type="character" w:customStyle="1" w:styleId="AfsluitingChar">
    <w:name w:val="Afsluiting Char"/>
    <w:link w:val="Afsluiting"/>
    <w:uiPriority w:val="99"/>
    <w:semiHidden/>
    <w:rsid w:val="0037680C"/>
    <w:rPr>
      <w:rFonts w:ascii="Open Sans" w:hAnsi="Open Sans"/>
      <w:color w:val="000000"/>
    </w:rPr>
  </w:style>
  <w:style w:type="paragraph" w:styleId="Datum">
    <w:name w:val="Date"/>
    <w:basedOn w:val="Standaard"/>
    <w:next w:val="Standaard"/>
    <w:link w:val="DatumChar"/>
    <w:uiPriority w:val="99"/>
    <w:semiHidden/>
    <w:unhideWhenUsed/>
    <w:rsid w:val="0037680C"/>
    <w:rPr>
      <w:rFonts w:ascii="Open Sans" w:hAnsi="Open Sans"/>
      <w:color w:val="000000"/>
      <w:lang w:val="en-US" w:eastAsia="en-US"/>
    </w:rPr>
  </w:style>
  <w:style w:type="character" w:customStyle="1" w:styleId="DatumChar">
    <w:name w:val="Datum Char"/>
    <w:link w:val="Datum"/>
    <w:uiPriority w:val="99"/>
    <w:semiHidden/>
    <w:rsid w:val="0037680C"/>
    <w:rPr>
      <w:rFonts w:ascii="Open Sans" w:hAnsi="Open Sans"/>
      <w:color w:val="000000"/>
    </w:rPr>
  </w:style>
  <w:style w:type="paragraph" w:styleId="Documentstructuur">
    <w:name w:val="Document Map"/>
    <w:basedOn w:val="Standaard"/>
    <w:link w:val="DocumentstructuurChar"/>
    <w:uiPriority w:val="99"/>
    <w:semiHidden/>
    <w:unhideWhenUsed/>
    <w:rsid w:val="0037680C"/>
    <w:rPr>
      <w:rFonts w:ascii="Open Sans" w:hAnsi="Open Sans"/>
      <w:color w:val="000000"/>
      <w:lang w:val="en-US" w:eastAsia="en-US"/>
    </w:rPr>
  </w:style>
  <w:style w:type="character" w:customStyle="1" w:styleId="DocumentstructuurChar">
    <w:name w:val="Documentstructuur Char"/>
    <w:link w:val="Documentstructuur"/>
    <w:uiPriority w:val="99"/>
    <w:semiHidden/>
    <w:rsid w:val="0037680C"/>
    <w:rPr>
      <w:rFonts w:ascii="Open Sans" w:hAnsi="Open Sans" w:cs="Times New Roman"/>
      <w:color w:val="000000"/>
    </w:rPr>
  </w:style>
  <w:style w:type="paragraph" w:styleId="E-mailhandtekening">
    <w:name w:val="E-mail Signature"/>
    <w:basedOn w:val="Standaard"/>
    <w:link w:val="E-mailhandtekeningChar"/>
    <w:uiPriority w:val="99"/>
    <w:semiHidden/>
    <w:unhideWhenUsed/>
    <w:rsid w:val="0037680C"/>
    <w:rPr>
      <w:rFonts w:ascii="Open Sans" w:hAnsi="Open Sans"/>
      <w:color w:val="000000"/>
      <w:lang w:val="en-US" w:eastAsia="en-US"/>
    </w:rPr>
  </w:style>
  <w:style w:type="character" w:customStyle="1" w:styleId="E-mailhandtekeningChar">
    <w:name w:val="E-mailhandtekening Char"/>
    <w:link w:val="E-mailhandtekening"/>
    <w:uiPriority w:val="99"/>
    <w:semiHidden/>
    <w:rsid w:val="0037680C"/>
    <w:rPr>
      <w:rFonts w:ascii="Open Sans" w:hAnsi="Open Sans"/>
      <w:color w:val="000000"/>
    </w:rPr>
  </w:style>
  <w:style w:type="character" w:styleId="Eindnootmarkering">
    <w:name w:val="endnote reference"/>
    <w:uiPriority w:val="99"/>
    <w:semiHidden/>
    <w:unhideWhenUsed/>
    <w:rsid w:val="0037680C"/>
    <w:rPr>
      <w:rFonts w:ascii="Open Sans" w:hAnsi="Open Sans"/>
      <w:b/>
      <w:color w:val="000000"/>
      <w:sz w:val="24"/>
      <w:vertAlign w:val="superscript"/>
    </w:rPr>
  </w:style>
  <w:style w:type="paragraph" w:styleId="Eindnoottekst">
    <w:name w:val="endnote text"/>
    <w:basedOn w:val="Standaard"/>
    <w:link w:val="EindnoottekstChar"/>
    <w:uiPriority w:val="99"/>
    <w:semiHidden/>
    <w:unhideWhenUsed/>
    <w:rsid w:val="0037680C"/>
    <w:rPr>
      <w:rFonts w:ascii="Open Sans" w:hAnsi="Open Sans"/>
      <w:color w:val="000000"/>
      <w:lang w:val="en-US" w:eastAsia="en-US"/>
    </w:rPr>
  </w:style>
  <w:style w:type="character" w:customStyle="1" w:styleId="EindnoottekstChar">
    <w:name w:val="Eindnoottekst Char"/>
    <w:link w:val="Eindnoottekst"/>
    <w:uiPriority w:val="99"/>
    <w:semiHidden/>
    <w:rsid w:val="0037680C"/>
    <w:rPr>
      <w:rFonts w:ascii="Open Sans" w:hAnsi="Open Sans"/>
      <w:color w:val="000000"/>
    </w:rPr>
  </w:style>
  <w:style w:type="paragraph" w:styleId="Adresenvelop">
    <w:name w:val="envelope address"/>
    <w:basedOn w:val="Standaard"/>
    <w:uiPriority w:val="99"/>
    <w:semiHidden/>
    <w:unhideWhenUsed/>
    <w:rsid w:val="0037680C"/>
    <w:pPr>
      <w:framePr w:w="7920" w:h="1980" w:hRule="exact" w:hSpace="180" w:wrap="auto" w:hAnchor="page" w:xAlign="center" w:yAlign="bottom"/>
      <w:ind w:left="2880"/>
    </w:pPr>
    <w:rPr>
      <w:rFonts w:ascii="Open Sans" w:hAnsi="Open Sans"/>
      <w:color w:val="000000"/>
      <w:lang w:val="en-US" w:eastAsia="en-US"/>
    </w:rPr>
  </w:style>
  <w:style w:type="paragraph" w:styleId="Afzender">
    <w:name w:val="envelope return"/>
    <w:basedOn w:val="Standaard"/>
    <w:uiPriority w:val="99"/>
    <w:semiHidden/>
    <w:unhideWhenUsed/>
    <w:rsid w:val="0037680C"/>
    <w:rPr>
      <w:rFonts w:ascii="Open Sans" w:hAnsi="Open Sans"/>
      <w:color w:val="000000"/>
      <w:sz w:val="20"/>
      <w:szCs w:val="20"/>
      <w:lang w:val="en-US" w:eastAsia="en-US"/>
    </w:rPr>
  </w:style>
  <w:style w:type="character" w:styleId="Voetnootmarkering">
    <w:name w:val="footnote reference"/>
    <w:uiPriority w:val="99"/>
    <w:semiHidden/>
    <w:unhideWhenUsed/>
    <w:rsid w:val="0037680C"/>
    <w:rPr>
      <w:rFonts w:ascii="Open Sans" w:hAnsi="Open Sans"/>
      <w:sz w:val="24"/>
      <w:vertAlign w:val="superscript"/>
    </w:rPr>
  </w:style>
  <w:style w:type="paragraph" w:styleId="Voetnoottekst">
    <w:name w:val="footnote text"/>
    <w:basedOn w:val="Standaard"/>
    <w:link w:val="VoetnoottekstChar"/>
    <w:uiPriority w:val="99"/>
    <w:semiHidden/>
    <w:unhideWhenUsed/>
    <w:rsid w:val="0037680C"/>
    <w:rPr>
      <w:rFonts w:ascii="Open Sans" w:hAnsi="Open Sans"/>
      <w:color w:val="000000"/>
      <w:lang w:val="en-US" w:eastAsia="en-US"/>
    </w:rPr>
  </w:style>
  <w:style w:type="character" w:customStyle="1" w:styleId="VoetnoottekstChar">
    <w:name w:val="Voetnoottekst Char"/>
    <w:link w:val="Voetnoottekst"/>
    <w:uiPriority w:val="99"/>
    <w:semiHidden/>
    <w:rsid w:val="0037680C"/>
    <w:rPr>
      <w:rFonts w:ascii="Open Sans" w:hAnsi="Open Sans"/>
      <w:color w:val="000000"/>
    </w:rPr>
  </w:style>
  <w:style w:type="character" w:styleId="Paginanummer">
    <w:name w:val="page number"/>
    <w:uiPriority w:val="99"/>
    <w:semiHidden/>
    <w:unhideWhenUsed/>
    <w:rsid w:val="00A13C21"/>
    <w:rPr>
      <w:rFonts w:ascii="Open Sans" w:hAnsi="Open Sans"/>
      <w:color w:val="505759"/>
      <w:sz w:val="20"/>
    </w:rPr>
  </w:style>
  <w:style w:type="paragraph" w:styleId="Handtekening">
    <w:name w:val="Signature"/>
    <w:basedOn w:val="Standaard"/>
    <w:link w:val="HandtekeningChar"/>
    <w:uiPriority w:val="99"/>
    <w:semiHidden/>
    <w:unhideWhenUsed/>
    <w:rsid w:val="00A13C21"/>
    <w:pPr>
      <w:ind w:left="4252"/>
    </w:pPr>
    <w:rPr>
      <w:rFonts w:ascii="Open Sans" w:hAnsi="Open Sans"/>
      <w:color w:val="000000"/>
      <w:lang w:val="en-US" w:eastAsia="en-US"/>
    </w:rPr>
  </w:style>
  <w:style w:type="character" w:customStyle="1" w:styleId="HandtekeningChar">
    <w:name w:val="Handtekening Char"/>
    <w:link w:val="Handtekening"/>
    <w:uiPriority w:val="99"/>
    <w:semiHidden/>
    <w:rsid w:val="00A13C21"/>
    <w:rPr>
      <w:rFonts w:ascii="Open Sans" w:hAnsi="Open Sans"/>
      <w:color w:val="000000"/>
    </w:rPr>
  </w:style>
  <w:style w:type="paragraph" w:styleId="Lijstopsomteken3">
    <w:name w:val="List Bullet 3"/>
    <w:basedOn w:val="Standaard"/>
    <w:uiPriority w:val="99"/>
    <w:unhideWhenUsed/>
    <w:rsid w:val="00A13C21"/>
    <w:pPr>
      <w:numPr>
        <w:numId w:val="15"/>
      </w:numPr>
      <w:contextualSpacing/>
    </w:pPr>
    <w:rPr>
      <w:rFonts w:ascii="Open Sans" w:hAnsi="Open Sans"/>
      <w:lang w:val="en-US" w:eastAsia="en-US"/>
    </w:rPr>
  </w:style>
  <w:style w:type="paragraph" w:customStyle="1" w:styleId="Footerinformation810pt">
    <w:name w:val="Footer information 8/10pt"/>
    <w:basedOn w:val="Standaard"/>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iem">
    <w:name w:val="HTML Acronym"/>
    <w:basedOn w:val="Standaardalinea-lettertype"/>
    <w:uiPriority w:val="99"/>
    <w:semiHidden/>
    <w:unhideWhenUsed/>
    <w:rsid w:val="0037680C"/>
  </w:style>
  <w:style w:type="paragraph" w:styleId="HTML-adres">
    <w:name w:val="HTML Address"/>
    <w:basedOn w:val="Standaard"/>
    <w:link w:val="HTML-adresChar"/>
    <w:uiPriority w:val="99"/>
    <w:semiHidden/>
    <w:unhideWhenUsed/>
    <w:rsid w:val="0037680C"/>
    <w:rPr>
      <w:rFonts w:ascii="Playfair Display" w:hAnsi="Playfair Display"/>
      <w:i/>
      <w:iCs/>
    </w:rPr>
  </w:style>
  <w:style w:type="character" w:customStyle="1" w:styleId="HTML-adresChar">
    <w:name w:val="HTML-adres Char"/>
    <w:link w:val="HTML-adres"/>
    <w:uiPriority w:val="99"/>
    <w:semiHidden/>
    <w:rsid w:val="0037680C"/>
    <w:rPr>
      <w:rFonts w:ascii="Playfair Display" w:hAnsi="Playfair Display" w:cs="Times New Roman"/>
      <w:i/>
      <w:iCs/>
      <w:lang w:val="en-GB" w:eastAsia="en-GB"/>
    </w:rPr>
  </w:style>
  <w:style w:type="paragraph" w:styleId="Index1">
    <w:name w:val="index 1"/>
    <w:basedOn w:val="Standaard"/>
    <w:next w:val="Standaard"/>
    <w:autoRedefine/>
    <w:uiPriority w:val="99"/>
    <w:semiHidden/>
    <w:unhideWhenUsed/>
    <w:rsid w:val="0037680C"/>
    <w:pPr>
      <w:ind w:left="240" w:hanging="240"/>
    </w:pPr>
    <w:rPr>
      <w:rFonts w:ascii="Playfair Display" w:hAnsi="Playfair Display"/>
    </w:rPr>
  </w:style>
  <w:style w:type="paragraph" w:styleId="Index2">
    <w:name w:val="index 2"/>
    <w:basedOn w:val="Standaard"/>
    <w:next w:val="Standaard"/>
    <w:autoRedefine/>
    <w:uiPriority w:val="99"/>
    <w:semiHidden/>
    <w:unhideWhenUsed/>
    <w:rsid w:val="0037680C"/>
    <w:pPr>
      <w:ind w:left="480" w:hanging="240"/>
    </w:pPr>
    <w:rPr>
      <w:rFonts w:ascii="Playfair Display" w:hAnsi="Playfair Display"/>
    </w:rPr>
  </w:style>
  <w:style w:type="paragraph" w:styleId="Index3">
    <w:name w:val="index 3"/>
    <w:basedOn w:val="Standaard"/>
    <w:next w:val="Standaard"/>
    <w:autoRedefine/>
    <w:uiPriority w:val="99"/>
    <w:semiHidden/>
    <w:unhideWhenUsed/>
    <w:rsid w:val="0037680C"/>
    <w:pPr>
      <w:ind w:left="720" w:hanging="240"/>
    </w:pPr>
    <w:rPr>
      <w:rFonts w:ascii="Playfair Display" w:hAnsi="Playfair Display"/>
    </w:rPr>
  </w:style>
  <w:style w:type="paragraph" w:styleId="Index4">
    <w:name w:val="index 4"/>
    <w:basedOn w:val="Standaard"/>
    <w:next w:val="Standaard"/>
    <w:autoRedefine/>
    <w:uiPriority w:val="99"/>
    <w:semiHidden/>
    <w:unhideWhenUsed/>
    <w:rsid w:val="0037680C"/>
    <w:pPr>
      <w:ind w:left="960" w:hanging="240"/>
    </w:pPr>
    <w:rPr>
      <w:rFonts w:ascii="Playfair Display" w:hAnsi="Playfair Display"/>
    </w:rPr>
  </w:style>
  <w:style w:type="paragraph" w:styleId="Index5">
    <w:name w:val="index 5"/>
    <w:basedOn w:val="Standaard"/>
    <w:next w:val="Standaard"/>
    <w:autoRedefine/>
    <w:uiPriority w:val="99"/>
    <w:semiHidden/>
    <w:unhideWhenUsed/>
    <w:rsid w:val="0037680C"/>
    <w:pPr>
      <w:ind w:left="1200" w:hanging="240"/>
    </w:pPr>
    <w:rPr>
      <w:rFonts w:ascii="Playfair Display" w:hAnsi="Playfair Display"/>
    </w:rPr>
  </w:style>
  <w:style w:type="paragraph" w:styleId="Index6">
    <w:name w:val="index 6"/>
    <w:basedOn w:val="Standaard"/>
    <w:next w:val="Standaard"/>
    <w:autoRedefine/>
    <w:uiPriority w:val="99"/>
    <w:semiHidden/>
    <w:unhideWhenUsed/>
    <w:rsid w:val="0037680C"/>
    <w:pPr>
      <w:ind w:left="1440" w:hanging="240"/>
    </w:pPr>
    <w:rPr>
      <w:rFonts w:ascii="Playfair Display" w:hAnsi="Playfair Display"/>
    </w:rPr>
  </w:style>
  <w:style w:type="paragraph" w:styleId="Index7">
    <w:name w:val="index 7"/>
    <w:basedOn w:val="Standaard"/>
    <w:next w:val="Standaard"/>
    <w:autoRedefine/>
    <w:uiPriority w:val="99"/>
    <w:semiHidden/>
    <w:unhideWhenUsed/>
    <w:rsid w:val="0037680C"/>
    <w:pPr>
      <w:ind w:left="1680" w:hanging="240"/>
    </w:pPr>
    <w:rPr>
      <w:rFonts w:ascii="Playfair Display" w:hAnsi="Playfair Display"/>
    </w:rPr>
  </w:style>
  <w:style w:type="paragraph" w:styleId="Index8">
    <w:name w:val="index 8"/>
    <w:basedOn w:val="Standaard"/>
    <w:next w:val="Standaard"/>
    <w:autoRedefine/>
    <w:uiPriority w:val="99"/>
    <w:semiHidden/>
    <w:unhideWhenUsed/>
    <w:rsid w:val="0037680C"/>
    <w:pPr>
      <w:ind w:left="1920" w:hanging="240"/>
    </w:pPr>
    <w:rPr>
      <w:rFonts w:ascii="Playfair Display" w:hAnsi="Playfair Display"/>
    </w:rPr>
  </w:style>
  <w:style w:type="paragraph" w:styleId="Index9">
    <w:name w:val="index 9"/>
    <w:basedOn w:val="Standaard"/>
    <w:next w:val="Standaard"/>
    <w:autoRedefine/>
    <w:uiPriority w:val="99"/>
    <w:semiHidden/>
    <w:unhideWhenUsed/>
    <w:rsid w:val="0037680C"/>
    <w:pPr>
      <w:ind w:left="2160" w:hanging="240"/>
    </w:pPr>
    <w:rPr>
      <w:rFonts w:ascii="Playfair Display" w:hAnsi="Playfair Display"/>
    </w:rPr>
  </w:style>
  <w:style w:type="paragraph" w:styleId="Indexkop">
    <w:name w:val="index heading"/>
    <w:basedOn w:val="Standaard"/>
    <w:next w:val="Index1"/>
    <w:uiPriority w:val="99"/>
    <w:semiHidden/>
    <w:unhideWhenUsed/>
    <w:rsid w:val="0037680C"/>
    <w:rPr>
      <w:rFonts w:ascii="Open Sans" w:hAnsi="Open Sans"/>
      <w:b/>
      <w:bCs/>
    </w:rPr>
  </w:style>
  <w:style w:type="character" w:styleId="Regelnummer">
    <w:name w:val="line number"/>
    <w:uiPriority w:val="99"/>
    <w:semiHidden/>
    <w:unhideWhenUsed/>
    <w:rsid w:val="0037680C"/>
    <w:rPr>
      <w:rFonts w:ascii="Open Sans" w:hAnsi="Open Sans"/>
    </w:rPr>
  </w:style>
  <w:style w:type="paragraph" w:styleId="Lijst">
    <w:name w:val="List"/>
    <w:basedOn w:val="Standaard"/>
    <w:uiPriority w:val="99"/>
    <w:semiHidden/>
    <w:unhideWhenUsed/>
    <w:rsid w:val="00A13C21"/>
    <w:pPr>
      <w:ind w:left="283" w:hanging="283"/>
      <w:contextualSpacing/>
    </w:pPr>
    <w:rPr>
      <w:rFonts w:ascii="Open Sans" w:hAnsi="Open Sans"/>
    </w:rPr>
  </w:style>
  <w:style w:type="paragraph" w:styleId="Lijst2">
    <w:name w:val="List 2"/>
    <w:basedOn w:val="Standaard"/>
    <w:uiPriority w:val="99"/>
    <w:semiHidden/>
    <w:unhideWhenUsed/>
    <w:rsid w:val="00A13C21"/>
    <w:pPr>
      <w:ind w:left="566" w:hanging="283"/>
      <w:contextualSpacing/>
    </w:pPr>
    <w:rPr>
      <w:rFonts w:ascii="Open Sans" w:hAnsi="Open Sans"/>
    </w:rPr>
  </w:style>
  <w:style w:type="paragraph" w:styleId="Lijst3">
    <w:name w:val="List 3"/>
    <w:basedOn w:val="Standaard"/>
    <w:uiPriority w:val="99"/>
    <w:semiHidden/>
    <w:unhideWhenUsed/>
    <w:rsid w:val="00A13C21"/>
    <w:pPr>
      <w:ind w:left="849" w:hanging="283"/>
      <w:contextualSpacing/>
    </w:pPr>
    <w:rPr>
      <w:rFonts w:ascii="Open Sans" w:hAnsi="Open Sans"/>
    </w:rPr>
  </w:style>
  <w:style w:type="paragraph" w:styleId="Lijst4">
    <w:name w:val="List 4"/>
    <w:basedOn w:val="Standaard"/>
    <w:uiPriority w:val="99"/>
    <w:semiHidden/>
    <w:unhideWhenUsed/>
    <w:rsid w:val="00A13C21"/>
    <w:pPr>
      <w:ind w:left="1132" w:hanging="283"/>
      <w:contextualSpacing/>
    </w:pPr>
    <w:rPr>
      <w:rFonts w:ascii="Open Sans" w:hAnsi="Open Sans"/>
    </w:rPr>
  </w:style>
  <w:style w:type="paragraph" w:styleId="Lijst5">
    <w:name w:val="List 5"/>
    <w:basedOn w:val="Standaard"/>
    <w:uiPriority w:val="99"/>
    <w:semiHidden/>
    <w:unhideWhenUsed/>
    <w:rsid w:val="00A13C21"/>
    <w:pPr>
      <w:ind w:left="1415" w:hanging="283"/>
      <w:contextualSpacing/>
    </w:pPr>
    <w:rPr>
      <w:rFonts w:ascii="Open Sans" w:hAnsi="Open Sans"/>
    </w:rPr>
  </w:style>
  <w:style w:type="paragraph" w:styleId="Lijstopsomteken4">
    <w:name w:val="List Bullet 4"/>
    <w:basedOn w:val="Standaard"/>
    <w:uiPriority w:val="99"/>
    <w:semiHidden/>
    <w:unhideWhenUsed/>
    <w:rsid w:val="00A13C21"/>
    <w:pPr>
      <w:numPr>
        <w:numId w:val="14"/>
      </w:numPr>
      <w:contextualSpacing/>
    </w:pPr>
    <w:rPr>
      <w:rFonts w:ascii="Open Sans" w:hAnsi="Open Sans"/>
    </w:rPr>
  </w:style>
  <w:style w:type="paragraph" w:styleId="Lijstopsomteken5">
    <w:name w:val="List Bullet 5"/>
    <w:basedOn w:val="Standaard"/>
    <w:uiPriority w:val="99"/>
    <w:semiHidden/>
    <w:unhideWhenUsed/>
    <w:rsid w:val="00A13C21"/>
    <w:pPr>
      <w:numPr>
        <w:numId w:val="13"/>
      </w:numPr>
      <w:contextualSpacing/>
    </w:pPr>
    <w:rPr>
      <w:rFonts w:ascii="Open Sans" w:hAnsi="Open Sans"/>
    </w:rPr>
  </w:style>
  <w:style w:type="paragraph" w:styleId="Lijstvoortzetting">
    <w:name w:val="List Continue"/>
    <w:basedOn w:val="Standaard"/>
    <w:uiPriority w:val="99"/>
    <w:semiHidden/>
    <w:unhideWhenUsed/>
    <w:rsid w:val="00A13C21"/>
    <w:pPr>
      <w:spacing w:after="120"/>
      <w:ind w:left="283"/>
      <w:contextualSpacing/>
    </w:pPr>
    <w:rPr>
      <w:rFonts w:ascii="Open Sans" w:hAnsi="Open Sans"/>
    </w:rPr>
  </w:style>
  <w:style w:type="paragraph" w:styleId="Lijstvoortzetting2">
    <w:name w:val="List Continue 2"/>
    <w:basedOn w:val="Standaard"/>
    <w:uiPriority w:val="99"/>
    <w:semiHidden/>
    <w:unhideWhenUsed/>
    <w:rsid w:val="00A13C21"/>
    <w:pPr>
      <w:spacing w:after="120"/>
      <w:ind w:left="566"/>
      <w:contextualSpacing/>
    </w:pPr>
    <w:rPr>
      <w:rFonts w:ascii="Open Sans" w:hAnsi="Open Sans"/>
    </w:rPr>
  </w:style>
  <w:style w:type="paragraph" w:styleId="Lijstvoortzetting3">
    <w:name w:val="List Continue 3"/>
    <w:basedOn w:val="Standaard"/>
    <w:uiPriority w:val="99"/>
    <w:semiHidden/>
    <w:unhideWhenUsed/>
    <w:rsid w:val="00A13C21"/>
    <w:pPr>
      <w:spacing w:after="120"/>
      <w:ind w:left="849"/>
      <w:contextualSpacing/>
    </w:pPr>
    <w:rPr>
      <w:rFonts w:ascii="Open Sans" w:hAnsi="Open Sans"/>
    </w:rPr>
  </w:style>
  <w:style w:type="paragraph" w:styleId="Lijstvoortzetting4">
    <w:name w:val="List Continue 4"/>
    <w:basedOn w:val="Standaard"/>
    <w:uiPriority w:val="99"/>
    <w:semiHidden/>
    <w:unhideWhenUsed/>
    <w:rsid w:val="00A13C21"/>
    <w:pPr>
      <w:spacing w:after="120"/>
      <w:ind w:left="1132"/>
      <w:contextualSpacing/>
    </w:pPr>
    <w:rPr>
      <w:rFonts w:ascii="Open Sans" w:hAnsi="Open Sans"/>
    </w:rPr>
  </w:style>
  <w:style w:type="paragraph" w:styleId="Lijstvoortzetting5">
    <w:name w:val="List Continue 5"/>
    <w:basedOn w:val="Standaard"/>
    <w:uiPriority w:val="99"/>
    <w:semiHidden/>
    <w:unhideWhenUsed/>
    <w:rsid w:val="00A13C21"/>
    <w:pPr>
      <w:spacing w:after="120"/>
      <w:ind w:left="1415"/>
      <w:contextualSpacing/>
    </w:pPr>
    <w:rPr>
      <w:rFonts w:ascii="Open Sans" w:hAnsi="Open Sans"/>
    </w:rPr>
  </w:style>
  <w:style w:type="paragraph" w:styleId="Lijstnummering4">
    <w:name w:val="List Number 4"/>
    <w:basedOn w:val="Standaard"/>
    <w:uiPriority w:val="99"/>
    <w:semiHidden/>
    <w:unhideWhenUsed/>
    <w:rsid w:val="00A13C21"/>
    <w:pPr>
      <w:numPr>
        <w:numId w:val="12"/>
      </w:numPr>
      <w:contextualSpacing/>
    </w:pPr>
    <w:rPr>
      <w:rFonts w:ascii="Open Sans" w:hAnsi="Open Sans"/>
    </w:rPr>
  </w:style>
  <w:style w:type="paragraph" w:styleId="Lijstnummering5">
    <w:name w:val="List Number 5"/>
    <w:basedOn w:val="Standaard"/>
    <w:uiPriority w:val="99"/>
    <w:semiHidden/>
    <w:unhideWhenUsed/>
    <w:rsid w:val="00A13C21"/>
    <w:pPr>
      <w:numPr>
        <w:numId w:val="11"/>
      </w:numPr>
      <w:contextualSpacing/>
    </w:pPr>
    <w:rPr>
      <w:rFonts w:ascii="Open Sans" w:hAnsi="Open Sans"/>
    </w:rPr>
  </w:style>
  <w:style w:type="paragraph" w:styleId="Berichtkop">
    <w:name w:val="Message Header"/>
    <w:basedOn w:val="Standaard"/>
    <w:link w:val="Berichtkop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hAnsi="Open Sans"/>
    </w:rPr>
  </w:style>
  <w:style w:type="character" w:customStyle="1" w:styleId="BerichtkopChar">
    <w:name w:val="Berichtkop Char"/>
    <w:link w:val="Berichtkop"/>
    <w:uiPriority w:val="99"/>
    <w:semiHidden/>
    <w:rsid w:val="00A13C21"/>
    <w:rPr>
      <w:rFonts w:ascii="Open Sans" w:eastAsia="MS PGothic" w:hAnsi="Open Sans" w:cs="Times New Roman"/>
      <w:shd w:val="pct20" w:color="auto" w:fill="auto"/>
      <w:lang w:val="en-GB" w:eastAsia="en-GB"/>
    </w:rPr>
  </w:style>
  <w:style w:type="paragraph" w:styleId="Geenafstand">
    <w:name w:val="No Spacing"/>
    <w:uiPriority w:val="1"/>
    <w:qFormat/>
    <w:rsid w:val="00A13C21"/>
    <w:rPr>
      <w:rFonts w:ascii="Open Sans" w:hAnsi="Open Sans"/>
      <w:sz w:val="24"/>
      <w:szCs w:val="24"/>
      <w:lang w:val="en-GB" w:eastAsia="en-GB"/>
    </w:rPr>
  </w:style>
  <w:style w:type="paragraph" w:styleId="Standaardinspringing">
    <w:name w:val="Normal Indent"/>
    <w:basedOn w:val="Standaard"/>
    <w:uiPriority w:val="99"/>
    <w:semiHidden/>
    <w:unhideWhenUsed/>
    <w:rsid w:val="00A13C21"/>
    <w:pPr>
      <w:ind w:left="720"/>
    </w:pPr>
    <w:rPr>
      <w:rFonts w:ascii="Open Sans" w:hAnsi="Open Sans"/>
    </w:rPr>
  </w:style>
  <w:style w:type="paragraph" w:styleId="Notitiekop">
    <w:name w:val="Note Heading"/>
    <w:basedOn w:val="Standaard"/>
    <w:next w:val="Standaard"/>
    <w:link w:val="NotitiekopChar"/>
    <w:uiPriority w:val="99"/>
    <w:semiHidden/>
    <w:unhideWhenUsed/>
    <w:rsid w:val="00A13C21"/>
    <w:rPr>
      <w:rFonts w:ascii="Open Sans" w:hAnsi="Open Sans"/>
    </w:rPr>
  </w:style>
  <w:style w:type="character" w:customStyle="1" w:styleId="NotitiekopChar">
    <w:name w:val="Notitiekop Char"/>
    <w:link w:val="Notitiekop"/>
    <w:uiPriority w:val="99"/>
    <w:semiHidden/>
    <w:rsid w:val="00A13C21"/>
    <w:rPr>
      <w:rFonts w:ascii="Open Sans" w:hAnsi="Open Sans" w:cs="Times New Roman"/>
      <w:lang w:val="en-GB" w:eastAsia="en-GB"/>
    </w:rPr>
  </w:style>
  <w:style w:type="paragraph" w:customStyle="1" w:styleId="NoteLevel1">
    <w:name w:val="Note Level 1"/>
    <w:basedOn w:val="Standaard"/>
    <w:uiPriority w:val="99"/>
    <w:rsid w:val="00A13C21"/>
    <w:pPr>
      <w:keepNext/>
      <w:numPr>
        <w:numId w:val="10"/>
      </w:numPr>
      <w:contextualSpacing/>
      <w:outlineLvl w:val="0"/>
    </w:pPr>
    <w:rPr>
      <w:rFonts w:ascii="Open Sans" w:hAnsi="Open Sans"/>
    </w:rPr>
  </w:style>
  <w:style w:type="paragraph" w:customStyle="1" w:styleId="NoteLevel2">
    <w:name w:val="Note Level 2"/>
    <w:basedOn w:val="Standaard"/>
    <w:uiPriority w:val="99"/>
    <w:rsid w:val="00A13C21"/>
    <w:pPr>
      <w:keepNext/>
      <w:numPr>
        <w:ilvl w:val="1"/>
        <w:numId w:val="10"/>
      </w:numPr>
      <w:contextualSpacing/>
      <w:outlineLvl w:val="1"/>
    </w:pPr>
    <w:rPr>
      <w:rFonts w:ascii="Open Sans" w:hAnsi="Open Sans"/>
    </w:rPr>
  </w:style>
  <w:style w:type="paragraph" w:customStyle="1" w:styleId="NoteLevel3">
    <w:name w:val="Note Level 3"/>
    <w:basedOn w:val="Standaard"/>
    <w:uiPriority w:val="99"/>
    <w:rsid w:val="00A13C21"/>
    <w:pPr>
      <w:keepNext/>
      <w:numPr>
        <w:ilvl w:val="2"/>
        <w:numId w:val="10"/>
      </w:numPr>
      <w:contextualSpacing/>
      <w:outlineLvl w:val="2"/>
    </w:pPr>
    <w:rPr>
      <w:rFonts w:ascii="Open Sans" w:hAnsi="Open Sans"/>
    </w:rPr>
  </w:style>
  <w:style w:type="paragraph" w:customStyle="1" w:styleId="NoteLevel4">
    <w:name w:val="Note Level 4"/>
    <w:basedOn w:val="Standaard"/>
    <w:uiPriority w:val="99"/>
    <w:rsid w:val="00A13C21"/>
    <w:pPr>
      <w:keepNext/>
      <w:numPr>
        <w:ilvl w:val="3"/>
        <w:numId w:val="10"/>
      </w:numPr>
      <w:contextualSpacing/>
      <w:outlineLvl w:val="3"/>
    </w:pPr>
    <w:rPr>
      <w:rFonts w:ascii="Open Sans" w:hAnsi="Open Sans"/>
    </w:rPr>
  </w:style>
  <w:style w:type="paragraph" w:customStyle="1" w:styleId="NoteLevel5">
    <w:name w:val="Note Level 5"/>
    <w:basedOn w:val="Standaard"/>
    <w:uiPriority w:val="99"/>
    <w:rsid w:val="00A13C21"/>
    <w:pPr>
      <w:keepNext/>
      <w:numPr>
        <w:ilvl w:val="4"/>
        <w:numId w:val="10"/>
      </w:numPr>
      <w:contextualSpacing/>
      <w:outlineLvl w:val="4"/>
    </w:pPr>
    <w:rPr>
      <w:rFonts w:ascii="Open Sans" w:hAnsi="Open Sans"/>
    </w:rPr>
  </w:style>
  <w:style w:type="paragraph" w:customStyle="1" w:styleId="NoteLevel6">
    <w:name w:val="Note Level 6"/>
    <w:basedOn w:val="Standaard"/>
    <w:uiPriority w:val="99"/>
    <w:rsid w:val="00A13C21"/>
    <w:pPr>
      <w:keepNext/>
      <w:numPr>
        <w:ilvl w:val="5"/>
        <w:numId w:val="10"/>
      </w:numPr>
      <w:contextualSpacing/>
      <w:outlineLvl w:val="5"/>
    </w:pPr>
    <w:rPr>
      <w:rFonts w:ascii="Open Sans" w:hAnsi="Open Sans"/>
    </w:rPr>
  </w:style>
  <w:style w:type="paragraph" w:customStyle="1" w:styleId="NoteLevel7">
    <w:name w:val="Note Level 7"/>
    <w:basedOn w:val="Standaard"/>
    <w:uiPriority w:val="99"/>
    <w:rsid w:val="00A13C21"/>
    <w:pPr>
      <w:keepNext/>
      <w:numPr>
        <w:ilvl w:val="6"/>
        <w:numId w:val="10"/>
      </w:numPr>
      <w:contextualSpacing/>
      <w:outlineLvl w:val="6"/>
    </w:pPr>
    <w:rPr>
      <w:rFonts w:ascii="Open Sans" w:hAnsi="Open Sans"/>
    </w:rPr>
  </w:style>
  <w:style w:type="paragraph" w:customStyle="1" w:styleId="NoteLevel8">
    <w:name w:val="Note Level 8"/>
    <w:basedOn w:val="Standaard"/>
    <w:uiPriority w:val="99"/>
    <w:rsid w:val="00A13C21"/>
    <w:pPr>
      <w:keepNext/>
      <w:numPr>
        <w:ilvl w:val="7"/>
        <w:numId w:val="10"/>
      </w:numPr>
      <w:contextualSpacing/>
      <w:outlineLvl w:val="7"/>
    </w:pPr>
    <w:rPr>
      <w:rFonts w:ascii="Open Sans" w:hAnsi="Open Sans"/>
    </w:rPr>
  </w:style>
  <w:style w:type="paragraph" w:customStyle="1" w:styleId="NoteLevel9">
    <w:name w:val="Note Level 9"/>
    <w:basedOn w:val="Standaard"/>
    <w:uiPriority w:val="99"/>
    <w:rsid w:val="00A13C21"/>
    <w:pPr>
      <w:keepNext/>
      <w:numPr>
        <w:ilvl w:val="8"/>
        <w:numId w:val="10"/>
      </w:numPr>
      <w:contextualSpacing/>
      <w:outlineLvl w:val="8"/>
    </w:pPr>
    <w:rPr>
      <w:rFonts w:ascii="Open Sans" w:hAnsi="Open Sans"/>
    </w:rPr>
  </w:style>
  <w:style w:type="paragraph" w:styleId="Aanhef">
    <w:name w:val="Salutation"/>
    <w:basedOn w:val="Standaard"/>
    <w:next w:val="Standaard"/>
    <w:link w:val="AanhefChar"/>
    <w:uiPriority w:val="99"/>
    <w:semiHidden/>
    <w:unhideWhenUsed/>
    <w:rsid w:val="00A13C21"/>
    <w:rPr>
      <w:rFonts w:ascii="Playfair Display" w:hAnsi="Playfair Display"/>
    </w:rPr>
  </w:style>
  <w:style w:type="character" w:customStyle="1" w:styleId="AanhefChar">
    <w:name w:val="Aanhef Char"/>
    <w:link w:val="Aanhef"/>
    <w:uiPriority w:val="99"/>
    <w:semiHidden/>
    <w:rsid w:val="00A13C21"/>
    <w:rPr>
      <w:rFonts w:ascii="Playfair Display" w:hAnsi="Playfair Display" w:cs="Times New Roman"/>
      <w:lang w:val="en-GB" w:eastAsia="en-GB"/>
    </w:rPr>
  </w:style>
  <w:style w:type="paragraph" w:styleId="Bronvermelding">
    <w:name w:val="table of authorities"/>
    <w:basedOn w:val="Standaard"/>
    <w:next w:val="Standaard"/>
    <w:uiPriority w:val="99"/>
    <w:semiHidden/>
    <w:unhideWhenUsed/>
    <w:rsid w:val="00A13C21"/>
    <w:pPr>
      <w:ind w:left="240" w:hanging="240"/>
    </w:pPr>
    <w:rPr>
      <w:rFonts w:ascii="Playfair Display" w:hAnsi="Playfair Display"/>
    </w:rPr>
  </w:style>
  <w:style w:type="paragraph" w:styleId="Lijstmetafbeeldingen">
    <w:name w:val="table of figures"/>
    <w:basedOn w:val="Standaard"/>
    <w:next w:val="Standaard"/>
    <w:uiPriority w:val="99"/>
    <w:semiHidden/>
    <w:unhideWhenUsed/>
    <w:rsid w:val="00A13C21"/>
    <w:rPr>
      <w:rFonts w:ascii="Playfair Display" w:hAnsi="Playfair Display"/>
    </w:rPr>
  </w:style>
  <w:style w:type="paragraph" w:styleId="Kopbronvermelding">
    <w:name w:val="toa heading"/>
    <w:basedOn w:val="Standaard"/>
    <w:next w:val="Standaard"/>
    <w:uiPriority w:val="99"/>
    <w:semiHidden/>
    <w:unhideWhenUsed/>
    <w:rsid w:val="00A13C21"/>
    <w:pPr>
      <w:spacing w:before="120"/>
    </w:pPr>
    <w:rPr>
      <w:rFonts w:ascii="Open Sans" w:hAnsi="Open Sans"/>
      <w:b/>
      <w:bCs/>
    </w:rPr>
  </w:style>
  <w:style w:type="paragraph" w:customStyle="1" w:styleId="Senderdetails">
    <w:name w:val="_Sender details"/>
    <w:basedOn w:val="Standaard"/>
    <w:rsid w:val="00E879F9"/>
    <w:pPr>
      <w:spacing w:after="240"/>
      <w:contextualSpacing/>
    </w:pPr>
    <w:rPr>
      <w:rFonts w:ascii="Verdana" w:eastAsia="Times New Roman" w:hAnsi="Verdana"/>
      <w:sz w:val="20"/>
    </w:rPr>
  </w:style>
  <w:style w:type="character" w:customStyle="1" w:styleId="apple-converted-space">
    <w:name w:val="apple-converted-space"/>
    <w:basedOn w:val="Standaardalinea-lettertype"/>
    <w:rsid w:val="001A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683773687">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academy.nl/klinisch-gebruik-en-interpretatie-van-de-bayley-iii-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arsonacademy.nl/bayley-iii-nl-basistraining-2-dagen" TargetMode="External"/><Relationship Id="rId12" Type="http://schemas.openxmlformats.org/officeDocument/2006/relationships/hyperlink" Target="https://www.pearsonacademy.nl/wisc-v-nl-basis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rsonacademy.nl/wisc-v-conversie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sonacademy.nl/bayley-iii-nl-sna-workshop" TargetMode="External"/><Relationship Id="rId4" Type="http://schemas.openxmlformats.org/officeDocument/2006/relationships/webSettings" Target="webSettings.xml"/><Relationship Id="rId9" Type="http://schemas.openxmlformats.org/officeDocument/2006/relationships/hyperlink" Target="http://www.pearsonacademy.nl/bayley-iii-nl-motoriekschalen-train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mans\Downloads\Volgpapier%202%20C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Volgpapier 2 CL</Template>
  <TotalTime>40</TotalTime>
  <Pages>2</Pages>
  <Words>597</Words>
  <Characters>3405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 Title</vt:lpstr>
    </vt:vector>
  </TitlesOfParts>
  <Company>Pearson Shared Services</Company>
  <LinksUpToDate>false</LinksUpToDate>
  <CharactersWithSpaces>3995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Mansvelt, Astrid</dc:creator>
  <cp:lastModifiedBy>Mansvelt, Astrid</cp:lastModifiedBy>
  <cp:revision>3</cp:revision>
  <cp:lastPrinted>2016-04-04T11:25:00Z</cp:lastPrinted>
  <dcterms:created xsi:type="dcterms:W3CDTF">2020-09-28T09:17:00Z</dcterms:created>
  <dcterms:modified xsi:type="dcterms:W3CDTF">2021-08-03T10:36:00Z</dcterms:modified>
</cp:coreProperties>
</file>